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6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6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6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6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6" coordsize="51480,72" o:spt="12" path="m 0,36 l 0,36,51480,36e">
            <v:stroke joinstyle="miter"/>
          </v:shapetype>
          <v:shape id="WS_polygon166" type="polygon166" style="position:absolute;left:0;text-align:left;margin-left:61.2pt;margin-top:555.72pt;width:514.8pt;height:0.720032pt;z-index:1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6" coordsize="3696,60" o:spt="12" path="m 0,30 l 0,30,3696,30e">
            <v:stroke joinstyle="miter"/>
          </v:shapetype>
          <v:shape id="WS_polygon186" type="polygon186" style="position:absolute;left:0;text-align:left;margin-left:61.2pt;margin-top:605.4pt;width:36.96pt;height:0.599976pt;z-index:186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BDC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4032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6765976"/>
          <w:noProof w:val="true"/>
        </w:rPr>
        <w:t>Executive</w:t>
      </w:r>
      <w:r>
        <w:rPr>
          <w:rFonts w:ascii="Calibri" w:hAnsi="Calibri" w:cs="Calibri"/>
          <w:b/>
          <w:u w:val="none"/>
          <w:sz w:val="28.4599991"/>
          <w:color w:val="000000"/>
          <w:w w:val="95.6765976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6765976"/>
          <w:noProof w:val="true"/>
        </w:rPr>
        <w:t>Sessions</w:t>
      </w:r>
    </w:p>
    <w:p w:rsidR="005A76FB" w:rsidRDefault="005A76FB" w:rsidP="005A76FB">
      <w:pPr>
        <w:spacing w:before="0" w:after="0" w:lineRule="exact" w:line="240"/>
        <w:ind w:firstLine="4032" w:left="565"/>
        <w:rPr/>
      </w:pPr>
    </w:p>
    <w:p w:rsidR="005A76FB" w:rsidRDefault="005A76FB" w:rsidP="005A76FB">
      <w:pPr>
        <w:spacing w:before="0" w:after="0" w:lineRule="exact" w:line="240"/>
        <w:ind w:firstLine="4032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meet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session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discuss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subjects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allowed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statute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take</w:t>
      </w:r>
      <w:r>
        <w:rPr>
          <w:rFonts w:ascii="Calibri" w:hAnsi="Calibri" w:cs="Calibri"/>
          <w:u w:val="none"/>
          <w:sz w:val="24.5"/>
          <w:color w:val="000000"/>
          <w:w w:val="88.4907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07608"/>
          <w:noProof w:val="true"/>
        </w:rPr>
        <w:t>final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except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expulsion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matters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pertaining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examination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341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341537"/>
          <w:noProof w:val="true"/>
        </w:rPr>
        <w:t>confidential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15805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90.9715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15805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9715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1580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715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1580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9715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15805"/>
          <w:noProof w:val="true"/>
        </w:rPr>
        <w:t>student,</w:t>
      </w:r>
      <w:r>
        <w:rPr>
          <w:rFonts w:ascii="Calibri" w:hAnsi="Calibri" w:cs="Calibri"/>
          <w:u w:val="none"/>
          <w:sz w:val="24.5"/>
          <w:color w:val="000000"/>
          <w:w w:val="90.9715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15805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0.9715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1580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9715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15805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9715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15805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0.9715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15805"/>
          <w:noProof w:val="true"/>
        </w:rPr>
        <w:t>program.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89.956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sessions</w:t>
      </w:r>
      <w:r>
        <w:rPr>
          <w:rFonts w:ascii="Calibri" w:hAnsi="Calibri" w:cs="Calibri"/>
          <w:u w:val="none"/>
          <w:sz w:val="24.5"/>
          <w:color w:val="000000"/>
          <w:w w:val="89.956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956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956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89.956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during</w:t>
      </w:r>
      <w:r>
        <w:rPr>
          <w:rFonts w:ascii="Calibri" w:hAnsi="Calibri" w:cs="Calibri"/>
          <w:u w:val="none"/>
          <w:sz w:val="24.5"/>
          <w:color w:val="000000"/>
          <w:w w:val="89.956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regular,</w:t>
      </w:r>
      <w:r>
        <w:rPr>
          <w:rFonts w:ascii="Calibri" w:hAnsi="Calibri" w:cs="Calibri"/>
          <w:u w:val="none"/>
          <w:sz w:val="24.5"/>
          <w:color w:val="000000"/>
          <w:w w:val="89.956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89.956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56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emergency</w:t>
      </w:r>
      <w:r>
        <w:rPr>
          <w:rFonts w:ascii="Calibri" w:hAnsi="Calibri" w:cs="Calibri"/>
          <w:u w:val="none"/>
          <w:sz w:val="24.5"/>
          <w:color w:val="000000"/>
          <w:w w:val="89.956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89.956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956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956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reason</w:t>
      </w:r>
      <w:r>
        <w:rPr>
          <w:rFonts w:ascii="Calibri" w:hAnsi="Calibri" w:cs="Calibri"/>
          <w:u w:val="none"/>
          <w:sz w:val="24.5"/>
          <w:color w:val="000000"/>
          <w:w w:val="89.9562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62454"/>
          <w:noProof w:val="true"/>
        </w:rPr>
        <w:t>permitted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38626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2638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38626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766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576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76645"/>
          <w:noProof w:val="true"/>
        </w:rPr>
        <w:t>presiding</w:t>
      </w:r>
      <w:r>
        <w:rPr>
          <w:rFonts w:ascii="Calibri" w:hAnsi="Calibri" w:cs="Calibri"/>
          <w:u w:val="none"/>
          <w:sz w:val="24.5"/>
          <w:color w:val="000000"/>
          <w:w w:val="90.4576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76645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90.4576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7664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4576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76645"/>
          <w:noProof w:val="true"/>
        </w:rPr>
        <w:t>announce</w:t>
      </w:r>
      <w:r>
        <w:rPr>
          <w:rFonts w:ascii="Calibri" w:hAnsi="Calibri" w:cs="Calibri"/>
          <w:u w:val="none"/>
          <w:sz w:val="24.5"/>
          <w:color w:val="000000"/>
          <w:w w:val="90.4576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766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576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76645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90.4576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76645"/>
          <w:noProof w:val="true"/>
        </w:rPr>
        <w:t>session</w:t>
      </w:r>
      <w:r>
        <w:rPr>
          <w:rFonts w:ascii="Calibri" w:hAnsi="Calibri" w:cs="Calibri"/>
          <w:u w:val="none"/>
          <w:sz w:val="24.5"/>
          <w:color w:val="000000"/>
          <w:w w:val="90.4576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76645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4576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76645"/>
          <w:noProof w:val="true"/>
        </w:rPr>
        <w:t>identifying</w:t>
      </w:r>
      <w:r>
        <w:rPr>
          <w:rFonts w:ascii="Calibri" w:hAnsi="Calibri" w:cs="Calibri"/>
          <w:u w:val="none"/>
          <w:sz w:val="24.5"/>
          <w:color w:val="000000"/>
          <w:w w:val="90.4576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766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576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76645"/>
          <w:noProof w:val="true"/>
        </w:rPr>
        <w:t>authorization</w:t>
      </w:r>
      <w:r>
        <w:rPr>
          <w:rFonts w:ascii="Calibri" w:hAnsi="Calibri" w:cs="Calibri"/>
          <w:u w:val="none"/>
          <w:sz w:val="24.5"/>
          <w:color w:val="000000"/>
          <w:w w:val="90.4576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76645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90.4576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576645"/>
          <w:noProof w:val="true"/>
        </w:rPr>
        <w:t>ORS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192.660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holding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session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noting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session.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403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03458"/>
          <w:noProof w:val="true"/>
        </w:rPr>
        <w:t>press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05161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8805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05161"/>
          <w:noProof w:val="true"/>
        </w:rPr>
        <w:t>attend</w:t>
      </w:r>
      <w:r>
        <w:rPr>
          <w:rFonts w:ascii="Calibri" w:hAnsi="Calibri" w:cs="Calibri"/>
          <w:u w:val="none"/>
          <w:sz w:val="24.5"/>
          <w:color w:val="000000"/>
          <w:w w:val="90.8805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05161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90.8805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05161"/>
          <w:noProof w:val="true"/>
        </w:rPr>
        <w:t>sessions</w:t>
      </w:r>
      <w:r>
        <w:rPr>
          <w:rFonts w:ascii="Calibri" w:hAnsi="Calibri" w:cs="Calibri"/>
          <w:u w:val="none"/>
          <w:sz w:val="24.5"/>
          <w:color w:val="000000"/>
          <w:w w:val="90.8805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05161"/>
          <w:noProof w:val="true"/>
        </w:rPr>
        <w:t>except</w:t>
      </w:r>
      <w:r>
        <w:rPr>
          <w:rFonts w:ascii="Calibri" w:hAnsi="Calibri" w:cs="Calibri"/>
          <w:u w:val="none"/>
          <w:sz w:val="24.5"/>
          <w:color w:val="000000"/>
          <w:w w:val="90.8805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05161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90.8805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05161"/>
          <w:noProof w:val="true"/>
        </w:rPr>
        <w:t>matters</w:t>
      </w:r>
      <w:r>
        <w:rPr>
          <w:rFonts w:ascii="Calibri" w:hAnsi="Calibri" w:cs="Calibri"/>
          <w:u w:val="none"/>
          <w:sz w:val="24.5"/>
          <w:color w:val="000000"/>
          <w:w w:val="90.8805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05161"/>
          <w:noProof w:val="true"/>
        </w:rPr>
        <w:t>pertaining</w:t>
      </w:r>
      <w:r>
        <w:rPr>
          <w:rFonts w:ascii="Calibri" w:hAnsi="Calibri" w:cs="Calibri"/>
          <w:u w:val="none"/>
          <w:sz w:val="24.5"/>
          <w:color w:val="000000"/>
          <w:w w:val="90.8805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05161"/>
          <w:noProof w:val="true"/>
        </w:rPr>
        <w:t>to:</w:t>
      </w:r>
      <w:r>
        <w:rPr>
          <w:rFonts w:ascii="Calibri" w:hAnsi="Calibri" w:cs="Calibri"/>
          <w:u w:val="none"/>
          <w:sz w:val="24.5"/>
          <w:color w:val="000000"/>
          <w:w w:val="90.8805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05161"/>
          <w:noProof w:val="true"/>
        </w:rPr>
        <w:t>deliberations</w:t>
      </w:r>
      <w:r>
        <w:rPr>
          <w:rFonts w:ascii="Calibri" w:hAnsi="Calibri" w:cs="Calibri"/>
          <w:u w:val="none"/>
          <w:sz w:val="24.5"/>
          <w:color w:val="000000"/>
          <w:w w:val="90.8805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0516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8805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05161"/>
          <w:noProof w:val="true"/>
        </w:rPr>
        <w:t>persons</w:t>
      </w:r>
      <w:r>
        <w:rPr>
          <w:rFonts w:ascii="Calibri" w:hAnsi="Calibri" w:cs="Calibri"/>
          <w:u w:val="none"/>
          <w:sz w:val="24.5"/>
          <w:color w:val="000000"/>
          <w:w w:val="90.8805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05161"/>
          <w:noProof w:val="true"/>
        </w:rPr>
        <w:t>designated</w:t>
      </w:r>
      <w:r>
        <w:rPr>
          <w:rFonts w:ascii="Calibri" w:hAnsi="Calibri" w:cs="Calibri"/>
          <w:u w:val="none"/>
          <w:sz w:val="24.5"/>
          <w:color w:val="000000"/>
          <w:w w:val="90.8805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05161"/>
          <w:noProof w:val="true"/>
        </w:rPr>
        <w:t>by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carry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labor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negotiations;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hearings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expulsion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minor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students;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examination</w:t>
      </w:r>
      <w:r>
        <w:rPr>
          <w:rFonts w:ascii="Calibri" w:hAnsi="Calibri" w:cs="Calibri"/>
          <w:u w:val="none"/>
          <w:sz w:val="24.5"/>
          <w:color w:val="000000"/>
          <w:w w:val="89.2376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76328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809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880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80966"/>
          <w:noProof w:val="true"/>
        </w:rPr>
        <w:t>confidential</w:t>
      </w:r>
      <w:r>
        <w:rPr>
          <w:rFonts w:ascii="Calibri" w:hAnsi="Calibri" w:cs="Calibri"/>
          <w:u w:val="none"/>
          <w:sz w:val="24.5"/>
          <w:color w:val="000000"/>
          <w:w w:val="90.5880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80966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90.5880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80966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5880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8096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880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8096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5880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80966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5880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80966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0.5880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8096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5880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80966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5880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80966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0.5880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80966"/>
          <w:noProof w:val="true"/>
        </w:rPr>
        <w:t>program;</w:t>
      </w:r>
      <w:r>
        <w:rPr>
          <w:rFonts w:ascii="Calibri" w:hAnsi="Calibri" w:cs="Calibri"/>
          <w:u w:val="none"/>
          <w:sz w:val="24.5"/>
          <w:color w:val="000000"/>
          <w:w w:val="90.5880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8096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880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80966"/>
          <w:noProof w:val="true"/>
        </w:rPr>
        <w:t>current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litigation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litigation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likely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filed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news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media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party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litigation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6.5212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5212784"/>
          <w:noProof w:val="true"/>
        </w:rPr>
        <w:t>an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employee,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agent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contractor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news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media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organization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party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4933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933319"/>
          <w:noProof w:val="true"/>
        </w:rPr>
        <w:t>litigation.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session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convened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chair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majority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8375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375397"/>
          <w:noProof w:val="true"/>
        </w:rPr>
        <w:t>by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17035"/>
          <w:noProof w:val="true"/>
        </w:rPr>
        <w:t>common</w:t>
      </w:r>
      <w:r>
        <w:rPr>
          <w:rFonts w:ascii="Calibri" w:hAnsi="Calibri" w:cs="Calibri"/>
          <w:u w:val="none"/>
          <w:sz w:val="24.5"/>
          <w:color w:val="000000"/>
          <w:w w:val="89.7617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17035"/>
          <w:noProof w:val="true"/>
        </w:rPr>
        <w:t>consent</w:t>
      </w:r>
      <w:r>
        <w:rPr>
          <w:rFonts w:ascii="Calibri" w:hAnsi="Calibri" w:cs="Calibri"/>
          <w:u w:val="none"/>
          <w:sz w:val="24.5"/>
          <w:color w:val="000000"/>
          <w:w w:val="89.7617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1703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617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170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617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1703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617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1703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7617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1703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7617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17035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89.7617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17035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89.7617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17035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9.7617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17035"/>
          <w:noProof w:val="true"/>
        </w:rPr>
        <w:t>ORS</w:t>
      </w:r>
      <w:r>
        <w:rPr>
          <w:rFonts w:ascii="Calibri" w:hAnsi="Calibri" w:cs="Calibri"/>
          <w:u w:val="none"/>
          <w:sz w:val="24.5"/>
          <w:color w:val="000000"/>
          <w:w w:val="89.7617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17035"/>
          <w:noProof w:val="true"/>
        </w:rPr>
        <w:t>192.660.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session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pursuant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ORS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332.061,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public: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name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374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03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374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03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3746"/>
          <w:noProof w:val="true"/>
        </w:rPr>
        <w:t>minor</w:t>
      </w:r>
      <w:r>
        <w:rPr>
          <w:rFonts w:ascii="Calibri" w:hAnsi="Calibri" w:cs="Calibri"/>
          <w:u w:val="none"/>
          <w:sz w:val="24.5"/>
          <w:color w:val="000000"/>
          <w:w w:val="90.503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3746"/>
          <w:noProof w:val="true"/>
        </w:rPr>
        <w:t>student;</w:t>
      </w:r>
      <w:r>
        <w:rPr>
          <w:rFonts w:ascii="Calibri" w:hAnsi="Calibri" w:cs="Calibri"/>
          <w:u w:val="none"/>
          <w:sz w:val="24.5"/>
          <w:color w:val="000000"/>
          <w:w w:val="90.503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374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03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3746"/>
          <w:noProof w:val="true"/>
        </w:rPr>
        <w:t>issue,</w:t>
      </w:r>
      <w:r>
        <w:rPr>
          <w:rFonts w:ascii="Calibri" w:hAnsi="Calibri" w:cs="Calibri"/>
          <w:u w:val="none"/>
          <w:sz w:val="24.5"/>
          <w:color w:val="000000"/>
          <w:w w:val="90.503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3746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0.503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374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03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3746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503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3746"/>
          <w:noProof w:val="true"/>
        </w:rPr>
        <w:t>confidential</w:t>
      </w:r>
      <w:r>
        <w:rPr>
          <w:rFonts w:ascii="Calibri" w:hAnsi="Calibri" w:cs="Calibri"/>
          <w:u w:val="none"/>
          <w:sz w:val="24.5"/>
          <w:color w:val="000000"/>
          <w:w w:val="90.503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3746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90.503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3746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503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374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037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3746"/>
          <w:noProof w:val="true"/>
        </w:rPr>
        <w:t>educational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13364"/>
          <w:noProof w:val="true"/>
        </w:rPr>
        <w:t>program;</w:t>
      </w:r>
      <w:r>
        <w:rPr>
          <w:rFonts w:ascii="Calibri" w:hAnsi="Calibri" w:cs="Calibri"/>
          <w:u w:val="none"/>
          <w:sz w:val="24.5"/>
          <w:color w:val="000000"/>
          <w:w w:val="89.7213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1336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213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13364"/>
          <w:noProof w:val="true"/>
        </w:rPr>
        <w:t>discussion;</w:t>
      </w:r>
      <w:r>
        <w:rPr>
          <w:rFonts w:ascii="Calibri" w:hAnsi="Calibri" w:cs="Calibri"/>
          <w:u w:val="none"/>
          <w:sz w:val="24.5"/>
          <w:color w:val="000000"/>
          <w:w w:val="89.7213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1336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213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13364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9.7213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1336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213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13364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89.7213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13364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89.7213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1336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7213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1336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213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13364"/>
          <w:noProof w:val="true"/>
        </w:rPr>
        <w:t>issue.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31824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543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31824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89.543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31824"/>
          <w:noProof w:val="true"/>
        </w:rPr>
        <w:t>session</w:t>
      </w:r>
      <w:r>
        <w:rPr>
          <w:rFonts w:ascii="Calibri" w:hAnsi="Calibri" w:cs="Calibri"/>
          <w:u w:val="none"/>
          <w:sz w:val="24.5"/>
          <w:color w:val="000000"/>
          <w:w w:val="89.543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31824"/>
          <w:noProof w:val="true"/>
        </w:rPr>
        <w:t>minutes</w:t>
      </w:r>
      <w:r>
        <w:rPr>
          <w:rFonts w:ascii="Calibri" w:hAnsi="Calibri" w:cs="Calibri"/>
          <w:u w:val="none"/>
          <w:sz w:val="24.5"/>
          <w:color w:val="000000"/>
          <w:w w:val="89.543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3182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543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3182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543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31824"/>
          <w:noProof w:val="true"/>
        </w:rPr>
        <w:t>kept</w:t>
      </w:r>
      <w:r>
        <w:rPr>
          <w:rFonts w:ascii="Calibri" w:hAnsi="Calibri" w:cs="Calibri"/>
          <w:u w:val="none"/>
          <w:sz w:val="24.5"/>
          <w:color w:val="000000"/>
          <w:w w:val="89.543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3182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543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31824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89.543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31824"/>
          <w:noProof w:val="true"/>
        </w:rPr>
        <w:t>form.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1601"/>
          <w:noProof w:val="true"/>
        </w:rPr>
        <w:t>Content</w:t>
      </w:r>
      <w:r>
        <w:rPr>
          <w:rFonts w:ascii="Calibri" w:hAnsi="Calibri" w:cs="Calibri"/>
          <w:u w:val="none"/>
          <w:sz w:val="24.5"/>
          <w:color w:val="000000"/>
          <w:w w:val="91.781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1601"/>
          <w:noProof w:val="true"/>
        </w:rPr>
        <w:t>discussed</w:t>
      </w:r>
      <w:r>
        <w:rPr>
          <w:rFonts w:ascii="Calibri" w:hAnsi="Calibri" w:cs="Calibri"/>
          <w:u w:val="none"/>
          <w:sz w:val="24.5"/>
          <w:color w:val="000000"/>
          <w:w w:val="91.781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160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781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1601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91.781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1601"/>
          <w:noProof w:val="true"/>
        </w:rPr>
        <w:t>sessions</w:t>
      </w:r>
      <w:r>
        <w:rPr>
          <w:rFonts w:ascii="Calibri" w:hAnsi="Calibri" w:cs="Calibri"/>
          <w:u w:val="none"/>
          <w:sz w:val="24.5"/>
          <w:color w:val="000000"/>
          <w:w w:val="91.781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160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781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1601"/>
          <w:noProof w:val="true"/>
        </w:rPr>
        <w:t>confidential.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192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.610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192.710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72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HR3/01/10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775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39154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91.40391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39154"/>
          <w:noProof w:val="true"/>
        </w:rPr>
        <w:t>Sessions</w:t>
      </w:r>
      <w:r>
        <w:rPr>
          <w:rFonts w:ascii="Calibri" w:hAnsi="Calibri" w:cs="Calibri"/>
          <w:u w:val="none"/>
          <w:sz w:val="24.5"/>
          <w:color w:val="000000"/>
          <w:w w:val="91.40391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3915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40391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39154"/>
          <w:noProof w:val="true"/>
        </w:rPr>
        <w:t>BDC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192.html" TargetMode="External" />
    <Relationship Id="rId9" Type="http://schemas.openxmlformats.org/officeDocument/2006/relationships/hyperlink" Target="http://landru.leg.state.or.us/ors/192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