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7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7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7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7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11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2725296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2725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2725296"/>
          <w:noProof w:val="true"/>
        </w:rPr>
        <w:t>EBAC-AR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04718"/>
          <w:noProof w:val="true"/>
        </w:rPr>
        <w:t>Revised/Reviewed: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6265" w:space="0"/>
            <w:col w:w="50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4078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0986938"/>
          <w:noProof w:val="true"/>
        </w:rPr>
        <w:t>Safety</w:t>
      </w:r>
      <w:r>
        <w:rPr>
          <w:rFonts w:ascii="Calibri" w:hAnsi="Calibri" w:cs="Calibri"/>
          <w:b/>
          <w:u w:val="none"/>
          <w:sz w:val="28.4599991"/>
          <w:color w:val="000000"/>
          <w:w w:val="95.098693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0986938"/>
          <w:noProof w:val="true"/>
        </w:rPr>
        <w:t>Committee</w:t>
      </w:r>
    </w:p>
    <w:p w:rsidR="005A76FB" w:rsidRDefault="005A76FB" w:rsidP="005A76FB">
      <w:pPr>
        <w:spacing w:before="0" w:after="0" w:lineRule="exact" w:line="240"/>
        <w:ind w:firstLine="4078" w:left="565"/>
        <w:rPr/>
      </w:pPr>
    </w:p>
    <w:p w:rsidR="005A76FB" w:rsidRDefault="005A76FB" w:rsidP="005A76FB">
      <w:pPr>
        <w:spacing w:before="0" w:after="0" w:lineRule="exact" w:line="240"/>
        <w:ind w:firstLine="4078" w:left="565"/>
        <w:rPr/>
      </w:pPr>
    </w:p>
    <w:p w:rsidR="005A76FB" w:rsidRDefault="005A76FB" w:rsidP="005A76FB">
      <w:pPr>
        <w:spacing w:before="0" w:after="0" w:line="37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3141174"/>
          <w:noProof w:val="true"/>
        </w:rPr>
        <w:t>Safety</w:t>
      </w:r>
      <w:r>
        <w:rPr>
          <w:rFonts w:ascii="Calibri" w:hAnsi="Calibri" w:cs="Calibri"/>
          <w:b/>
          <w:u w:val="none"/>
          <w:sz w:val="24.5"/>
          <w:color w:val="000000"/>
          <w:w w:val="94.314117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3141174"/>
          <w:noProof w:val="true"/>
        </w:rPr>
        <w:t>Officer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designate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officer.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0.0971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1222"/>
          <w:noProof w:val="true"/>
        </w:rPr>
        <w:t>shall: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site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monitor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4590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90836"/>
          <w:noProof w:val="true"/>
        </w:rPr>
        <w:t>program;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implementing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program.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(The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1912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12918"/>
          <w:noProof w:val="true"/>
        </w:rPr>
        <w:t>include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reporting</w:t>
      </w:r>
      <w:r>
        <w:rPr>
          <w:rFonts w:ascii="Calibri" w:hAnsi="Calibri" w:cs="Calibri"/>
          <w:u w:val="none"/>
          <w:sz w:val="24.5"/>
          <w:color w:val="000000"/>
          <w:w w:val="91.88620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1.88620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8620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in-service</w:t>
      </w:r>
      <w:r>
        <w:rPr>
          <w:rFonts w:ascii="Calibri" w:hAnsi="Calibri" w:cs="Calibri"/>
          <w:u w:val="none"/>
          <w:sz w:val="24.5"/>
          <w:color w:val="000000"/>
          <w:w w:val="91.88620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88620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91.88620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62076"/>
          <w:noProof w:val="true"/>
        </w:rPr>
        <w:t>program);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Coordinate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make,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cause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made,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periodic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inspections</w:t>
      </w:r>
      <w:r>
        <w:rPr>
          <w:rFonts w:ascii="Calibri" w:hAnsi="Calibri" w:cs="Calibri"/>
          <w:u w:val="none"/>
          <w:sz w:val="24.5"/>
          <w:color w:val="000000"/>
          <w:w w:val="89.3604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4126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manage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status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keeping,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4827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27652"/>
          <w:noProof w:val="true"/>
        </w:rPr>
        <w:t>agendas;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liaison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agencies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outside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7246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46399"/>
          <w:noProof w:val="true"/>
        </w:rPr>
        <w:t>school;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accident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system;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reports,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investigate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fatal,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serious</w:t>
      </w:r>
      <w:r>
        <w:rPr>
          <w:rFonts w:ascii="Calibri" w:hAnsi="Calibri" w:cs="Calibri"/>
          <w:u w:val="none"/>
          <w:sz w:val="24.5"/>
          <w:color w:val="000000"/>
          <w:w w:val="91.268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174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potentially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serious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accidents;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corrective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teachers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0.058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8189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5697"/>
          <w:noProof w:val="true"/>
        </w:rPr>
        <w:t>eliminate</w:t>
      </w:r>
      <w:r>
        <w:rPr>
          <w:rFonts w:ascii="Calibri" w:hAnsi="Calibri" w:cs="Calibri"/>
          <w:u w:val="none"/>
          <w:sz w:val="24.5"/>
          <w:color w:val="000000"/>
          <w:w w:val="91.9956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5697"/>
          <w:noProof w:val="true"/>
        </w:rPr>
        <w:t>causes</w:t>
      </w:r>
      <w:r>
        <w:rPr>
          <w:rFonts w:ascii="Calibri" w:hAnsi="Calibri" w:cs="Calibri"/>
          <w:u w:val="none"/>
          <w:sz w:val="24.5"/>
          <w:color w:val="000000"/>
          <w:w w:val="91.9956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56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956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5697"/>
          <w:noProof w:val="true"/>
        </w:rPr>
        <w:t>accidents;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goals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evaluate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goals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accomplishments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64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4061"/>
          <w:noProof w:val="true"/>
        </w:rPr>
        <w:t>regular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087128"/>
          <w:noProof w:val="true"/>
        </w:rPr>
        <w:t>basis.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5400543"/>
          <w:noProof w:val="true"/>
        </w:rPr>
        <w:t>Safety</w:t>
      </w:r>
      <w:r>
        <w:rPr>
          <w:rFonts w:ascii="Calibri" w:hAnsi="Calibri" w:cs="Calibri"/>
          <w:b/>
          <w:u w:val="none"/>
          <w:sz w:val="24.5"/>
          <w:color w:val="000000"/>
          <w:w w:val="94.540054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5400543"/>
          <w:noProof w:val="true"/>
        </w:rPr>
        <w:t>Committee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committees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site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represent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182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82312"/>
          <w:noProof w:val="true"/>
        </w:rPr>
        <w:t>health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concerns</w:t>
      </w:r>
      <w:r>
        <w:rPr>
          <w:rFonts w:ascii="Calibri" w:hAnsi="Calibri" w:cs="Calibri"/>
          <w:u w:val="none"/>
          <w:sz w:val="24.5"/>
          <w:color w:val="000000"/>
          <w:w w:val="90.9374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374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374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374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9374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374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74771"/>
          <w:noProof w:val="true"/>
        </w:rPr>
        <w:t>students.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composed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equal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employer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05149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14984"/>
          <w:noProof w:val="true"/>
        </w:rPr>
        <w:t>representatives.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consist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fewer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four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districts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20</w:t>
      </w:r>
      <w:r>
        <w:rPr>
          <w:rFonts w:ascii="Calibri" w:hAnsi="Calibri" w:cs="Calibri"/>
          <w:u w:val="none"/>
          <w:sz w:val="24.5"/>
          <w:color w:val="000000"/>
          <w:w w:val="89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35474"/>
          <w:noProof w:val="true"/>
        </w:rPr>
        <w:t>employees.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attempt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represent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major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89.93766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6602"/>
          <w:noProof w:val="true"/>
        </w:rPr>
        <w:t>(i.e.,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1728"/>
          <w:noProof w:val="true"/>
        </w:rPr>
        <w:t>teacher,</w:t>
      </w:r>
      <w:r>
        <w:rPr>
          <w:rFonts w:ascii="Calibri" w:hAnsi="Calibri" w:cs="Calibri"/>
          <w:u w:val="none"/>
          <w:sz w:val="24.5"/>
          <w:color w:val="000000"/>
          <w:w w:val="92.491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1728"/>
          <w:noProof w:val="true"/>
        </w:rPr>
        <w:t>custodian,</w:t>
      </w:r>
      <w:r>
        <w:rPr>
          <w:rFonts w:ascii="Calibri" w:hAnsi="Calibri" w:cs="Calibri"/>
          <w:u w:val="none"/>
          <w:sz w:val="24.5"/>
          <w:color w:val="000000"/>
          <w:w w:val="92.491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1728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2.491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1728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2.491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1728"/>
          <w:noProof w:val="true"/>
        </w:rPr>
        <w:t>worker,</w:t>
      </w:r>
      <w:r>
        <w:rPr>
          <w:rFonts w:ascii="Calibri" w:hAnsi="Calibri" w:cs="Calibri"/>
          <w:u w:val="none"/>
          <w:sz w:val="24.5"/>
          <w:color w:val="000000"/>
          <w:w w:val="92.491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911728"/>
          <w:noProof w:val="true"/>
        </w:rPr>
        <w:t>administrator).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continuous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one-year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term.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staggered</w:t>
      </w:r>
      <w:r>
        <w:rPr>
          <w:rFonts w:ascii="Calibri" w:hAnsi="Calibri" w:cs="Calibri"/>
          <w:u w:val="none"/>
          <w:sz w:val="24.5"/>
          <w:color w:val="000000"/>
          <w:w w:val="89.5443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43649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continuity.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chair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mutually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agreed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two-person</w:t>
      </w:r>
      <w:r>
        <w:rPr>
          <w:rFonts w:ascii="Calibri" w:hAnsi="Calibri" w:cs="Calibri"/>
          <w:u w:val="none"/>
          <w:sz w:val="24.5"/>
          <w:color w:val="000000"/>
          <w:w w:val="90.6757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7736"/>
          <w:noProof w:val="true"/>
        </w:rPr>
        <w:t>committees.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representatives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attending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outside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regularly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scheduled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workday</w:t>
      </w:r>
      <w:r>
        <w:rPr>
          <w:rFonts w:ascii="Calibri" w:hAnsi="Calibri" w:cs="Calibri"/>
          <w:u w:val="none"/>
          <w:sz w:val="24.5"/>
          <w:color w:val="000000"/>
          <w:w w:val="92.072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27997"/>
          <w:noProof w:val="true"/>
        </w:rPr>
        <w:t>shall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compensated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employer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hourly</w:t>
      </w:r>
      <w:r>
        <w:rPr>
          <w:rFonts w:ascii="Calibri" w:hAnsi="Calibri" w:cs="Calibri"/>
          <w:u w:val="none"/>
          <w:sz w:val="24.5"/>
          <w:color w:val="000000"/>
          <w:w w:val="89.0649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9338"/>
          <w:noProof w:val="true"/>
        </w:rPr>
        <w:t>wage.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432" w:lineRule="exact"/>
        <w:ind w:firstLine="7253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2.1532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2.1532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1532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EBAC-AR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861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86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86174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3.086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86174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3.086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86174"/>
          <w:noProof w:val="true"/>
        </w:rPr>
        <w:t>will: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Hold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once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month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months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quarterly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2.1208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08344"/>
          <w:noProof w:val="true"/>
        </w:rPr>
        <w:t>safety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450607"/>
          <w:noProof w:val="true"/>
        </w:rPr>
        <w:t>inspections</w:t>
      </w:r>
      <w:r>
        <w:rPr>
          <w:rFonts w:ascii="Calibri" w:hAnsi="Calibri" w:cs="Calibri"/>
          <w:u w:val="none"/>
          <w:sz w:val="24.5"/>
          <w:color w:val="000000"/>
          <w:w w:val="94.44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45060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4.44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450607"/>
          <w:noProof w:val="true"/>
        </w:rPr>
        <w:t>made;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agendas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set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197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97647"/>
          <w:noProof w:val="true"/>
        </w:rPr>
        <w:t>business;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91.3427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27811"/>
          <w:noProof w:val="true"/>
        </w:rPr>
        <w:t>for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inspection;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Post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send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copies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2.463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632645"/>
          <w:noProof w:val="true"/>
        </w:rPr>
        <w:t>members;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Assist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creating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hazard-free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92.8983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983765"/>
          <w:noProof w:val="true"/>
        </w:rPr>
        <w:t>by: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Recommending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eliminate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hazards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4366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366608"/>
          <w:noProof w:val="true"/>
        </w:rPr>
        <w:t>promoting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2729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adherence</w:t>
      </w:r>
      <w:r>
        <w:rPr>
          <w:rFonts w:ascii="Calibri" w:hAnsi="Calibri" w:cs="Calibri"/>
          <w:u w:val="none"/>
          <w:sz w:val="24.5"/>
          <w:color w:val="000000"/>
          <w:w w:val="92.2729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2729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safe</w:t>
      </w:r>
      <w:r>
        <w:rPr>
          <w:rFonts w:ascii="Calibri" w:hAnsi="Calibri" w:cs="Calibri"/>
          <w:u w:val="none"/>
          <w:sz w:val="24.5"/>
          <w:color w:val="000000"/>
          <w:w w:val="92.2729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2.2729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practices;</w:t>
      </w:r>
      <w:r>
        <w:rPr>
          <w:rFonts w:ascii="Calibri" w:hAnsi="Calibri" w:cs="Calibri"/>
          <w:u w:val="none"/>
          <w:sz w:val="24.5"/>
          <w:color w:val="000000"/>
          <w:w w:val="92.2729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29797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Using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lines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promote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cooperative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attitudes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3.4703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3674"/>
          <w:noProof w:val="true"/>
        </w:rPr>
        <w:t>involved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10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1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101"/>
          <w:noProof w:val="true"/>
        </w:rPr>
        <w:t>operations</w:t>
      </w:r>
      <w:r>
        <w:rPr>
          <w:rFonts w:ascii="Calibri" w:hAnsi="Calibri" w:cs="Calibri"/>
          <w:u w:val="none"/>
          <w:sz w:val="24.5"/>
          <w:color w:val="000000"/>
          <w:w w:val="91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10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1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101"/>
          <w:noProof w:val="true"/>
        </w:rPr>
        <w:t>workplace.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1.9179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179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79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9179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1.9179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9179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9382"/>
          <w:noProof w:val="true"/>
        </w:rPr>
        <w:t>include: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Establishing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minimum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quarterly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inspections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3.5340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340271"/>
          <w:noProof w:val="true"/>
        </w:rPr>
        <w:t>committee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inspection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team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locate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identify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hazards.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inspection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team</w:t>
      </w:r>
      <w:r>
        <w:rPr>
          <w:rFonts w:ascii="Calibri" w:hAnsi="Calibri" w:cs="Calibri"/>
          <w:u w:val="none"/>
          <w:sz w:val="24.5"/>
          <w:color w:val="000000"/>
          <w:w w:val="91.9969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969788"/>
          <w:noProof w:val="true"/>
        </w:rPr>
        <w:t>shall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employer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representatives.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team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document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27965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6555"/>
          <w:noProof w:val="true"/>
        </w:rPr>
        <w:t>identity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hazards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recommendations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hazards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7272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72186"/>
          <w:noProof w:val="true"/>
        </w:rPr>
        <w:t>corrected;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Establishing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investigating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significant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safety-related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incidents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4.51108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10855"/>
          <w:noProof w:val="true"/>
        </w:rPr>
        <w:t>injury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accidents,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illnesses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deaths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recommending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corrective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2.3687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713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865784"/>
          <w:noProof w:val="true"/>
        </w:rPr>
        <w:t>prevent</w:t>
      </w:r>
      <w:r>
        <w:rPr>
          <w:rFonts w:ascii="Calibri" w:hAnsi="Calibri" w:cs="Calibri"/>
          <w:u w:val="none"/>
          <w:sz w:val="24.5"/>
          <w:color w:val="000000"/>
          <w:w w:val="93.5865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865784"/>
          <w:noProof w:val="true"/>
        </w:rPr>
        <w:t>similar</w:t>
      </w:r>
      <w:r>
        <w:rPr>
          <w:rFonts w:ascii="Calibri" w:hAnsi="Calibri" w:cs="Calibri"/>
          <w:u w:val="none"/>
          <w:sz w:val="24.5"/>
          <w:color w:val="000000"/>
          <w:w w:val="93.5865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865784"/>
          <w:noProof w:val="true"/>
        </w:rPr>
        <w:t>events</w:t>
      </w:r>
      <w:r>
        <w:rPr>
          <w:rFonts w:ascii="Calibri" w:hAnsi="Calibri" w:cs="Calibri"/>
          <w:u w:val="none"/>
          <w:sz w:val="24.5"/>
          <w:color w:val="000000"/>
          <w:w w:val="93.5865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86578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3.5865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865784"/>
          <w:noProof w:val="true"/>
        </w:rPr>
        <w:t>recurring;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Evaluating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affect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063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3171"/>
          <w:noProof w:val="true"/>
        </w:rPr>
        <w:t>making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recommendations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changes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existing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adoption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new</w:t>
      </w:r>
      <w:r>
        <w:rPr>
          <w:rFonts w:ascii="Calibri" w:hAnsi="Calibri" w:cs="Calibri"/>
          <w:u w:val="none"/>
          <w:sz w:val="24.5"/>
          <w:color w:val="000000"/>
          <w:w w:val="92.471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1077"/>
          <w:noProof w:val="true"/>
        </w:rPr>
        <w:t>policies;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Evaluating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accident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illness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brought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committee’s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attention</w:t>
      </w:r>
      <w:r>
        <w:rPr>
          <w:rFonts w:ascii="Calibri" w:hAnsi="Calibri" w:cs="Calibri"/>
          <w:u w:val="none"/>
          <w:sz w:val="24.5"/>
          <w:color w:val="000000"/>
          <w:w w:val="92.787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7941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making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recommendations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609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09848"/>
          <w:noProof w:val="true"/>
        </w:rPr>
        <w:t>workplace;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Establishing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whereby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help</w:t>
      </w:r>
      <w:r>
        <w:rPr>
          <w:rFonts w:ascii="Calibri" w:hAnsi="Calibri" w:cs="Calibri"/>
          <w:u w:val="none"/>
          <w:sz w:val="24.5"/>
          <w:color w:val="000000"/>
          <w:w w:val="92.23675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367554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creating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hazard-free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environment,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involved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operations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603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03699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workplace.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obtained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reviewed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next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2.9625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25931"/>
          <w:noProof w:val="true"/>
        </w:rPr>
        <w:t>meeting;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Establishing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inspection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6062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6254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026382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5.1026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0263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1026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026382"/>
          <w:noProof w:val="true"/>
        </w:rPr>
        <w:t>making</w:t>
      </w:r>
      <w:r>
        <w:rPr>
          <w:rFonts w:ascii="Calibri" w:hAnsi="Calibri" w:cs="Calibri"/>
          <w:u w:val="none"/>
          <w:sz w:val="24.5"/>
          <w:color w:val="000000"/>
          <w:w w:val="95.1026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026382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5.1026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026382"/>
          <w:noProof w:val="true"/>
        </w:rPr>
        <w:t>recommendations;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Establishing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corrective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519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519684"/>
          <w:noProof w:val="true"/>
        </w:rPr>
        <w:t>committee’s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recommendations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reasons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why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corrective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2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53488"/>
          <w:noProof w:val="true"/>
        </w:rPr>
        <w:t>taken;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437" w:lineRule="exact"/>
        <w:ind w:firstLine="7253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3882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4.0338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38821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4.0338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3882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0338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38821"/>
          <w:noProof w:val="true"/>
        </w:rPr>
        <w:t>EBAC-AR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2-3</w:t>
      </w:r>
    </w:p>
    <w:bookmarkStart w:id="3" w:name="3"/>
    <w:bookmarkEnd w:id="3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Making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reports,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evaluations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recommendations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887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7192"/>
          <w:noProof w:val="true"/>
        </w:rPr>
        <w:t>minutes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1695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816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169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16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1695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5816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16956"/>
          <w:noProof w:val="true"/>
        </w:rPr>
        <w:t>committee;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911667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911667"/>
          <w:noProof w:val="true"/>
        </w:rPr>
        <w:t>Evaluating</w:t>
      </w:r>
      <w:r>
        <w:rPr>
          <w:rFonts w:ascii="Calibri" w:hAnsi="Calibri" w:cs="Calibri"/>
          <w:u w:val="none"/>
          <w:sz w:val="24.5"/>
          <w:color w:val="000000"/>
          <w:w w:val="94.391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911667"/>
          <w:noProof w:val="true"/>
        </w:rPr>
        <w:t>employee/supervisor</w:t>
      </w:r>
      <w:r>
        <w:rPr>
          <w:rFonts w:ascii="Calibri" w:hAnsi="Calibri" w:cs="Calibri"/>
          <w:u w:val="none"/>
          <w:sz w:val="24.5"/>
          <w:color w:val="000000"/>
          <w:w w:val="94.391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911667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94.391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911667"/>
          <w:noProof w:val="true"/>
        </w:rPr>
        <w:t>needs.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4332352"/>
          <w:noProof w:val="true"/>
        </w:rPr>
        <w:t>Degree</w:t>
      </w:r>
      <w:r>
        <w:rPr>
          <w:rFonts w:ascii="Calibri" w:hAnsi="Calibri" w:cs="Calibri"/>
          <w:b/>
          <w:u w:val="none"/>
          <w:sz w:val="24.5"/>
          <w:color w:val="000000"/>
          <w:w w:val="92.43323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4332352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2.433235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4332352"/>
          <w:noProof w:val="true"/>
        </w:rPr>
        <w:t>Authority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suggestions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7653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3961"/>
          <w:noProof w:val="true"/>
        </w:rPr>
        <w:t>officer,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based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experiences,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inspections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input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employees,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9299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29993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97983"/>
          <w:noProof w:val="true"/>
        </w:rPr>
        <w:t>patrons,</w:t>
      </w:r>
      <w:r>
        <w:rPr>
          <w:rFonts w:ascii="Calibri" w:hAnsi="Calibri" w:cs="Calibri"/>
          <w:u w:val="none"/>
          <w:sz w:val="24.5"/>
          <w:color w:val="000000"/>
          <w:w w:val="92.7697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979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7697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97983"/>
          <w:noProof w:val="true"/>
        </w:rPr>
        <w:t>appropriate.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23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253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2.1532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2.1532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1532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32059"/>
          <w:noProof w:val="true"/>
        </w:rPr>
        <w:t>EBAC-AR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3-3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