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
    <Relationship Id="rId3" Type="http://schemas.openxmlformats.org/officeDocument/2006/relationships/extended-properties" Target="docProps/app.xml" />
    <Relationship Id="rId2" Type="http://schemas.openxmlformats.org/package/2006/relationships/metadata/core-properties" Target="docProps/core.xml" />
    <Relationship Id="rId1" Type="http://schemas.openxmlformats.org/officeDocument/2006/relationships/officeDocument" Target="word/document.xml" 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2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10" w:lineRule="exact"/>
        <w:ind w:left="2250" w:firstLine="0"/>
        <w:jc w:val="left"/>
        <w:rPr/>
      </w:pPr>
      <w:r>
        <w:rPr>
          <w:noProof/>
        </w:rPr>
        <w:pict>
          <v:shapetype id="polygon8" coordsize="84,4992" o:spt="12" path="m 42,0 l 42,0,42,4992e">
            <v:stroke joinstyle="miter"/>
          </v:shapetype>
          <v:shape id="WS_polygon8" type="polygon8" style="position:absolute;left:0;text-align:left;margin-left:63.12pt;margin-top:48.72pt;width:0.84pt;height:49.92pt;z-index:-25165723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" coordsize="84,4992" o:spt="12" path="m 42,0 l 42,0,42,4992e">
            <v:stroke joinstyle="miter"/>
          </v:shapetype>
          <v:shape id="WS_polygon9" type="polygon9" style="position:absolute;left:0;text-align:left;margin-left:337.68pt;margin-top:48.72pt;width:0.839996pt;height:49.92pt;z-index:-25165723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" coordsize="27528,84" o:spt="12" path="m 0,42 l 0,42,27528,42e">
            <v:stroke joinstyle="miter"/>
          </v:shapetype>
          <v:shape id="WS_polygon10" type="polygon10" style="position:absolute;left:0;text-align:left;margin-left:63.12pt;margin-top:48.72pt;width:275.28pt;height:0.84pt;z-index:1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" coordsize="27528,84" o:spt="12" path="m 0,42 l 0,42,27528,42e">
            <v:stroke joinstyle="miter"/>
          </v:shapetype>
          <v:shape id="WS_polygon11" type="polygon11" style="position:absolute;left:0;text-align:left;margin-left:63.12pt;margin-top:97.92pt;width:275.28pt;height:0.840004pt;z-index:1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" coordsize="84,5376" o:spt="12" path="m 42,0 l 42,0,42,5376e">
            <v:stroke joinstyle="miter"/>
          </v:shapetype>
          <v:shape id="WS_polygon12" type="polygon12" style="position:absolute;left:0;text-align:left;margin-left:61.2pt;margin-top:46.8pt;width:0.84pt;height:53.76pt;z-index:-25165723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" coordsize="84,5376" o:spt="12" path="m 42,0 l 42,0,42,5376e">
            <v:stroke joinstyle="miter"/>
          </v:shapetype>
          <v:shape id="WS_polygon13" type="polygon13" style="position:absolute;left:0;text-align:left;margin-left:339.6pt;margin-top:46.8pt;width:0.839996pt;height:53.76pt;z-index:-25165723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" coordsize="27912,84" o:spt="12" path="m 0,42 l 0,42,27912,42e">
            <v:stroke joinstyle="miter"/>
          </v:shapetype>
          <v:shape id="WS_polygon14" type="polygon14" style="position:absolute;left:0;text-align:left;margin-left:61.2pt;margin-top:46.8pt;width:279.12pt;height:0.84pt;z-index:1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" coordsize="27912,84" o:spt="12" path="m 0,42 l 0,42,27912,42e">
            <v:stroke joinstyle="miter"/>
          </v:shapetype>
          <v:shape id="WS_polygon15" type="polygon15" style="position:absolute;left:0;text-align:left;margin-left:61.2pt;margin-top:99.84pt;width:279.12pt;height:0.840004pt;z-index:1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83" coordsize="51480,72" o:spt="12" path="m 0,36 l 0,36,51480,36e">
            <v:stroke joinstyle="miter"/>
          </v:shapetype>
          <v:shape id="WS_polygon83" type="polygon83" style="position:absolute;left:0;text-align:left;margin-left:61.2pt;margin-top:329.16pt;width:514.8pt;height:0.720001pt;z-index:8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3" coordsize="3696,60" o:spt="12" path="m 0,30 l 0,30,3696,30e">
            <v:stroke joinstyle="miter"/>
          </v:shapetype>
          <v:shape id="WS_polygon103" type="polygon103" style="position:absolute;left:0;text-align:left;margin-left:61.2pt;margin-top:378.84pt;width:36.96pt;height:0.600006pt;z-index:103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115" coordsize="3696,60" o:spt="12" path="m 0,30 l 0,30,3696,30e">
            <v:stroke joinstyle="miter"/>
          </v:shapetype>
          <v:shape id="WS_polygon115" type="polygon115" style="position:absolute;left:0;text-align:left;margin-left:61.2pt;margin-top:390.6pt;width:36.96pt;height:0.600006pt;z-index:115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127" coordsize="3696,60" o:spt="12" path="m 0,30 l 0,30,3696,30e">
            <v:stroke joinstyle="miter"/>
          </v:shapetype>
          <v:shape id="WS_polygon127" type="polygon127" style="position:absolute;left:0;text-align:left;margin-left:61.2pt;margin-top:402.36pt;width:36.96pt;height:0.600006pt;z-index:127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142" coordsize="5688,60" o:spt="12" path="m 0,30 l 0,30,5688,30e">
            <v:stroke joinstyle="miter"/>
          </v:shapetype>
          <v:shape id="WS_polygon142" type="polygon142" style="position:absolute;left:0;text-align:left;margin-left:61.2pt;margin-top:425.88pt;width:56.88pt;height:0.600006pt;z-index:142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168" coordsize="5688,60" o:spt="12" path="m 0,30 l 0,30,5688,30e">
            <v:stroke joinstyle="miter"/>
          </v:shapetype>
          <v:shape id="WS_polygon168" type="polygon168" style="position:absolute;left:0;text-align:left;margin-left:61.2pt;margin-top:437.64pt;width:56.88pt;height:0.600006pt;z-index:168;mso-position-horizontal-relative:page;mso-position-vertical-relative:page" strokecolor="#0000ff" strokeweight="0pt">
            <v:fill opacity="0"/>
          </v:shape>
        </w:pict>
      </w:r>
      <w:r>
        <w:rPr>
          <w:rFonts w:ascii="Arial" w:hAnsi="Arial" w:cs="Arial"/>
          <w:u w:val="none"/>
          <w:sz w:val="36.5"/>
          <w:position w:val="0"/>
          <w:color w:val="000000"/>
          <w:w w:val="94.5608521"/>
          <w:noProof w:val="true"/>
        </w:rPr>
        <w:t>Madrone</w:t>
      </w:r>
      <w:r>
        <w:rPr>
          <w:rFonts w:ascii="Calibri" w:hAnsi="Calibri" w:cs="Calibri"/>
          <w:u w:val="none"/>
          <w:sz w:val="36.5"/>
          <w:color w:val="000000"/>
          <w:w w:val="94.5608521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4.5608521"/>
          <w:noProof w:val="true"/>
        </w:rPr>
        <w:t>Trail</w:t>
      </w:r>
    </w:p>
    <w:p w:rsidR="005A76FB" w:rsidRDefault="005A76FB" w:rsidP="005A76FB">
      <w:pPr>
        <w:spacing w:before="0" w:after="0" w:line="200" w:lineRule="exact"/>
        <w:ind w:firstLine="29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</w:rPr>
        <w:t>Code:</w:t>
      </w:r>
      <w:r>
        <w:rPr>
          <w:rFonts w:ascii="Calibri" w:hAnsi="Calibri" w:cs="Calibri"/>
          <w:b/>
          <w:u w:val="none"/>
          <w:sz w:val="22.459999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.4599991"/>
          <w:position w:val="0"/>
          <w:color w:val="000000"/>
          <w:noProof w:val="true"/>
        </w:rPr>
        <w:t>EBCB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w w:val="96.3653183"/>
          <w:noProof w:val="true"/>
        </w:rPr>
        <w:t>Adopted: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2" w:equalWidth="0">
            <w:col w:w="7158" w:space="0"/>
            <w:col w:w="4124" w:space="0"/>
          </w:cols>
          <w:docGrid w:type="lines" w:linePitch="312"/>
        </w:sectPr>
      </w:pPr>
    </w:p>
    <w:p w:rsidR="005A76FB" w:rsidRDefault="005A76FB" w:rsidP="005A76FB">
      <w:pPr>
        <w:spacing w:before="0" w:after="0" w:line="367" w:lineRule="exact"/>
        <w:ind w:firstLine="1058" w:left="565"/>
        <w:jc w:val="left"/>
        <w:rPr/>
      </w:pP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Public</w:t>
      </w:r>
      <w:r>
        <w:rPr>
          <w:rFonts w:ascii="Calibri" w:hAnsi="Calibri" w:cs="Calibri"/>
          <w:u w:val="none"/>
          <w:sz w:val="36.5"/>
          <w:color w:val="000000"/>
          <w:w w:val="93.5095825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Charter</w:t>
      </w:r>
      <w:r>
        <w:rPr>
          <w:rFonts w:ascii="Calibri" w:hAnsi="Calibri" w:cs="Calibri"/>
          <w:u w:val="none"/>
          <w:sz w:val="36.5"/>
          <w:color w:val="000000"/>
          <w:w w:val="93.5095825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School</w:t>
      </w:r>
    </w:p>
    <w:p w:rsidR="005A76FB" w:rsidRDefault="005A76FB" w:rsidP="005A76FB">
      <w:pPr>
        <w:spacing w:before="0" w:after="0" w:lineRule="exact" w:line="240"/>
        <w:ind w:firstLine="1058" w:left="565"/>
        <w:rPr/>
      </w:pPr>
    </w:p>
    <w:p w:rsidR="005A76FB" w:rsidRDefault="005A76FB" w:rsidP="005A76FB">
      <w:pPr>
        <w:spacing w:before="0" w:after="0" w:lineRule="exact" w:line="240"/>
        <w:ind w:firstLine="1058" w:left="565"/>
        <w:rPr/>
      </w:pPr>
    </w:p>
    <w:p w:rsidR="005A76FB" w:rsidRDefault="005A76FB" w:rsidP="005A76FB">
      <w:pPr>
        <w:spacing w:before="0" w:after="0" w:line="338" w:lineRule="exact"/>
        <w:ind w:firstLine="4099" w:left="565"/>
        <w:jc w:val="left"/>
        <w:rPr/>
      </w:pP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5.1528397"/>
          <w:noProof w:val="true"/>
        </w:rPr>
        <w:t>Emergency</w:t>
      </w:r>
      <w:r>
        <w:rPr>
          <w:rFonts w:ascii="Calibri" w:hAnsi="Calibri" w:cs="Calibri"/>
          <w:b/>
          <w:u w:val="none"/>
          <w:sz w:val="28.4599991"/>
          <w:color w:val="000000"/>
          <w:w w:val="95.1528397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5.1528397"/>
          <w:noProof w:val="true"/>
        </w:rPr>
        <w:t>Drills</w:t>
      </w:r>
    </w:p>
    <w:p w:rsidR="005A76FB" w:rsidRDefault="005A76FB" w:rsidP="005A76FB">
      <w:pPr>
        <w:spacing w:before="0" w:after="0" w:lineRule="exact" w:line="240"/>
        <w:ind w:firstLine="4099" w:left="565"/>
        <w:rPr/>
      </w:pPr>
    </w:p>
    <w:p w:rsidR="005A76FB" w:rsidRDefault="005A76FB" w:rsidP="005A76FB">
      <w:pPr>
        <w:spacing w:before="0" w:after="0" w:lineRule="exact" w:line="240"/>
        <w:ind w:firstLine="4099" w:left="565"/>
        <w:rPr/>
      </w:pPr>
    </w:p>
    <w:p w:rsidR="005A76FB" w:rsidRDefault="005A76FB" w:rsidP="005A76FB">
      <w:pPr>
        <w:spacing w:before="0" w:after="0" w:line="36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24116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52411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241165"/>
          <w:noProof w:val="true"/>
        </w:rPr>
        <w:t>administrator</w:t>
      </w:r>
      <w:r>
        <w:rPr>
          <w:rFonts w:ascii="Calibri" w:hAnsi="Calibri" w:cs="Calibri"/>
          <w:u w:val="none"/>
          <w:sz w:val="24.5"/>
          <w:color w:val="000000"/>
          <w:w w:val="90.52411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241165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0.52411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241165"/>
          <w:noProof w:val="true"/>
        </w:rPr>
        <w:t>conduct</w:t>
      </w:r>
      <w:r>
        <w:rPr>
          <w:rFonts w:ascii="Calibri" w:hAnsi="Calibri" w:cs="Calibri"/>
          <w:u w:val="none"/>
          <w:sz w:val="24.5"/>
          <w:color w:val="000000"/>
          <w:w w:val="90.52411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241165"/>
          <w:noProof w:val="true"/>
        </w:rPr>
        <w:t>emergency</w:t>
      </w:r>
      <w:r>
        <w:rPr>
          <w:rFonts w:ascii="Calibri" w:hAnsi="Calibri" w:cs="Calibri"/>
          <w:u w:val="none"/>
          <w:sz w:val="24.5"/>
          <w:color w:val="000000"/>
          <w:w w:val="90.52411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241165"/>
          <w:noProof w:val="true"/>
        </w:rPr>
        <w:t>drills</w:t>
      </w:r>
      <w:r>
        <w:rPr>
          <w:rFonts w:ascii="Calibri" w:hAnsi="Calibri" w:cs="Calibri"/>
          <w:u w:val="none"/>
          <w:sz w:val="24.5"/>
          <w:color w:val="000000"/>
          <w:w w:val="90.52411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241165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0.52411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241165"/>
          <w:noProof w:val="true"/>
        </w:rPr>
        <w:t>accordance</w:t>
      </w:r>
      <w:r>
        <w:rPr>
          <w:rFonts w:ascii="Calibri" w:hAnsi="Calibri" w:cs="Calibri"/>
          <w:u w:val="none"/>
          <w:sz w:val="24.5"/>
          <w:color w:val="000000"/>
          <w:w w:val="90.52411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241165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0.52411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24116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52411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241165"/>
          <w:noProof w:val="true"/>
        </w:rPr>
        <w:t>provisions</w:t>
      </w:r>
      <w:r>
        <w:rPr>
          <w:rFonts w:ascii="Calibri" w:hAnsi="Calibri" w:cs="Calibri"/>
          <w:u w:val="none"/>
          <w:sz w:val="24.5"/>
          <w:color w:val="000000"/>
          <w:w w:val="90.52411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241165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52411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241165"/>
          <w:noProof w:val="true"/>
        </w:rPr>
        <w:t>Oregon</w:t>
      </w:r>
      <w:r>
        <w:rPr>
          <w:rFonts w:ascii="Calibri" w:hAnsi="Calibri" w:cs="Calibri"/>
          <w:u w:val="none"/>
          <w:sz w:val="24.5"/>
          <w:color w:val="000000"/>
          <w:w w:val="90.52411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241165"/>
          <w:noProof w:val="true"/>
        </w:rPr>
        <w:t>Revised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0229568"/>
          <w:noProof w:val="true"/>
        </w:rPr>
        <w:t>Statutes.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91589"/>
          <w:noProof w:val="true"/>
        </w:rPr>
        <w:t>Drills</w:t>
      </w:r>
      <w:r>
        <w:rPr>
          <w:rFonts w:ascii="Calibri" w:hAnsi="Calibri" w:cs="Calibri"/>
          <w:u w:val="none"/>
          <w:sz w:val="24.5"/>
          <w:color w:val="000000"/>
          <w:w w:val="89.91915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91589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91915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91589"/>
          <w:noProof w:val="true"/>
        </w:rPr>
        <w:t>instruction</w:t>
      </w:r>
      <w:r>
        <w:rPr>
          <w:rFonts w:ascii="Calibri" w:hAnsi="Calibri" w:cs="Calibri"/>
          <w:u w:val="none"/>
          <w:sz w:val="24.5"/>
          <w:color w:val="000000"/>
          <w:w w:val="89.91915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91589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89.91915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91589"/>
          <w:noProof w:val="true"/>
        </w:rPr>
        <w:t>fire</w:t>
      </w:r>
      <w:r>
        <w:rPr>
          <w:rFonts w:ascii="Calibri" w:hAnsi="Calibri" w:cs="Calibri"/>
          <w:u w:val="none"/>
          <w:sz w:val="24.5"/>
          <w:color w:val="000000"/>
          <w:w w:val="89.91915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91589"/>
          <w:noProof w:val="true"/>
        </w:rPr>
        <w:t>emergencies</w:t>
      </w:r>
      <w:r>
        <w:rPr>
          <w:rFonts w:ascii="Calibri" w:hAnsi="Calibri" w:cs="Calibri"/>
          <w:u w:val="none"/>
          <w:sz w:val="24.5"/>
          <w:color w:val="000000"/>
          <w:w w:val="89.91915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91589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89.91915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91589"/>
          <w:noProof w:val="true"/>
        </w:rPr>
        <w:t>include</w:t>
      </w:r>
      <w:r>
        <w:rPr>
          <w:rFonts w:ascii="Calibri" w:hAnsi="Calibri" w:cs="Calibri"/>
          <w:u w:val="none"/>
          <w:sz w:val="24.5"/>
          <w:color w:val="000000"/>
          <w:w w:val="89.91915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91589"/>
          <w:noProof w:val="true"/>
        </w:rPr>
        <w:t>routes</w:t>
      </w:r>
      <w:r>
        <w:rPr>
          <w:rFonts w:ascii="Calibri" w:hAnsi="Calibri" w:cs="Calibri"/>
          <w:u w:val="none"/>
          <w:sz w:val="24.5"/>
          <w:color w:val="000000"/>
          <w:w w:val="89.91915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91589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91915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91589"/>
          <w:noProof w:val="true"/>
        </w:rPr>
        <w:t>methods</w:t>
      </w:r>
      <w:r>
        <w:rPr>
          <w:rFonts w:ascii="Calibri" w:hAnsi="Calibri" w:cs="Calibri"/>
          <w:u w:val="none"/>
          <w:sz w:val="24.5"/>
          <w:color w:val="000000"/>
          <w:w w:val="89.91915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9158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91915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91589"/>
          <w:noProof w:val="true"/>
        </w:rPr>
        <w:t>exiting</w:t>
      </w:r>
      <w:r>
        <w:rPr>
          <w:rFonts w:ascii="Calibri" w:hAnsi="Calibri" w:cs="Calibri"/>
          <w:u w:val="none"/>
          <w:sz w:val="24.5"/>
          <w:color w:val="000000"/>
          <w:w w:val="89.91915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9158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91915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91589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91915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191589"/>
          <w:noProof w:val="true"/>
        </w:rPr>
        <w:t>building.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83357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68335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833572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68335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833572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68335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833572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68335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833572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0.68335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833572"/>
          <w:noProof w:val="true"/>
        </w:rPr>
        <w:t>conduct</w:t>
      </w:r>
      <w:r>
        <w:rPr>
          <w:rFonts w:ascii="Calibri" w:hAnsi="Calibri" w:cs="Calibri"/>
          <w:u w:val="none"/>
          <w:sz w:val="24.5"/>
          <w:color w:val="000000"/>
          <w:w w:val="90.68335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833572"/>
          <w:noProof w:val="true"/>
        </w:rPr>
        <w:t>monthly</w:t>
      </w:r>
      <w:r>
        <w:rPr>
          <w:rFonts w:ascii="Calibri" w:hAnsi="Calibri" w:cs="Calibri"/>
          <w:u w:val="none"/>
          <w:sz w:val="24.5"/>
          <w:color w:val="000000"/>
          <w:w w:val="90.68335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833572"/>
          <w:noProof w:val="true"/>
        </w:rPr>
        <w:t>fire</w:t>
      </w:r>
      <w:r>
        <w:rPr>
          <w:rFonts w:ascii="Calibri" w:hAnsi="Calibri" w:cs="Calibri"/>
          <w:u w:val="none"/>
          <w:sz w:val="24.5"/>
          <w:color w:val="000000"/>
          <w:w w:val="90.68335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833572"/>
          <w:noProof w:val="true"/>
        </w:rPr>
        <w:t>drills.</w:t>
      </w:r>
      <w:r>
        <w:rPr>
          <w:rFonts w:ascii="Calibri" w:hAnsi="Calibri" w:cs="Calibri"/>
          <w:u w:val="none"/>
          <w:sz w:val="24.5"/>
          <w:color w:val="000000"/>
          <w:w w:val="90.68335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833572"/>
          <w:noProof w:val="true"/>
        </w:rPr>
        <w:t>Drills</w:t>
      </w:r>
      <w:r>
        <w:rPr>
          <w:rFonts w:ascii="Calibri" w:hAnsi="Calibri" w:cs="Calibri"/>
          <w:u w:val="none"/>
          <w:sz w:val="24.5"/>
          <w:color w:val="000000"/>
          <w:w w:val="90.68335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833572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68335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833572"/>
          <w:noProof w:val="true"/>
        </w:rPr>
        <w:t>instruction</w:t>
      </w:r>
      <w:r>
        <w:rPr>
          <w:rFonts w:ascii="Calibri" w:hAnsi="Calibri" w:cs="Calibri"/>
          <w:u w:val="none"/>
          <w:sz w:val="24.5"/>
          <w:color w:val="000000"/>
          <w:w w:val="90.68335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833572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0.68335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833572"/>
          <w:noProof w:val="true"/>
        </w:rPr>
        <w:t>earthquake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79514"/>
          <w:noProof w:val="true"/>
        </w:rPr>
        <w:t>emergencies</w:t>
      </w:r>
      <w:r>
        <w:rPr>
          <w:rFonts w:ascii="Calibri" w:hAnsi="Calibri" w:cs="Calibri"/>
          <w:u w:val="none"/>
          <w:sz w:val="24.5"/>
          <w:color w:val="000000"/>
          <w:w w:val="90.40795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79514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90.40795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79514"/>
          <w:noProof w:val="true"/>
        </w:rPr>
        <w:t>include</w:t>
      </w:r>
      <w:r>
        <w:rPr>
          <w:rFonts w:ascii="Calibri" w:hAnsi="Calibri" w:cs="Calibri"/>
          <w:u w:val="none"/>
          <w:sz w:val="24.5"/>
          <w:color w:val="000000"/>
          <w:w w:val="90.40795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79514"/>
          <w:noProof w:val="true"/>
        </w:rPr>
        <w:t>methods</w:t>
      </w:r>
      <w:r>
        <w:rPr>
          <w:rFonts w:ascii="Calibri" w:hAnsi="Calibri" w:cs="Calibri"/>
          <w:u w:val="none"/>
          <w:sz w:val="24.5"/>
          <w:color w:val="000000"/>
          <w:w w:val="90.40795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7951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40795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79514"/>
          <w:noProof w:val="true"/>
        </w:rPr>
        <w:t>“duck,</w:t>
      </w:r>
      <w:r>
        <w:rPr>
          <w:rFonts w:ascii="Calibri" w:hAnsi="Calibri" w:cs="Calibri"/>
          <w:u w:val="none"/>
          <w:sz w:val="24.5"/>
          <w:color w:val="000000"/>
          <w:w w:val="90.40795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79514"/>
          <w:noProof w:val="true"/>
        </w:rPr>
        <w:t>cover</w:t>
      </w:r>
      <w:r>
        <w:rPr>
          <w:rFonts w:ascii="Calibri" w:hAnsi="Calibri" w:cs="Calibri"/>
          <w:u w:val="none"/>
          <w:sz w:val="24.5"/>
          <w:color w:val="000000"/>
          <w:w w:val="90.40795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79514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40795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79514"/>
          <w:noProof w:val="true"/>
        </w:rPr>
        <w:t>hold”</w:t>
      </w:r>
      <w:r>
        <w:rPr>
          <w:rFonts w:ascii="Calibri" w:hAnsi="Calibri" w:cs="Calibri"/>
          <w:u w:val="none"/>
          <w:sz w:val="24.5"/>
          <w:color w:val="000000"/>
          <w:w w:val="90.40795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79514"/>
          <w:noProof w:val="true"/>
        </w:rPr>
        <w:t>during</w:t>
      </w:r>
      <w:r>
        <w:rPr>
          <w:rFonts w:ascii="Calibri" w:hAnsi="Calibri" w:cs="Calibri"/>
          <w:u w:val="none"/>
          <w:sz w:val="24.5"/>
          <w:color w:val="000000"/>
          <w:w w:val="90.40795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7951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40795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079514"/>
          <w:noProof w:val="true"/>
        </w:rPr>
        <w:t>earthquake.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17316"/>
          <w:noProof w:val="true"/>
        </w:rPr>
        <w:t>Instruction</w:t>
      </w:r>
      <w:r>
        <w:rPr>
          <w:rFonts w:ascii="Calibri" w:hAnsi="Calibri" w:cs="Calibri"/>
          <w:u w:val="none"/>
          <w:sz w:val="24.5"/>
          <w:color w:val="000000"/>
          <w:w w:val="89.07173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17316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89.07173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17316"/>
          <w:noProof w:val="true"/>
        </w:rPr>
        <w:t>fire</w:t>
      </w:r>
      <w:r>
        <w:rPr>
          <w:rFonts w:ascii="Calibri" w:hAnsi="Calibri" w:cs="Calibri"/>
          <w:u w:val="none"/>
          <w:sz w:val="24.5"/>
          <w:color w:val="000000"/>
          <w:w w:val="89.07173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17316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07173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17316"/>
          <w:noProof w:val="true"/>
        </w:rPr>
        <w:t>earthquake</w:t>
      </w:r>
      <w:r>
        <w:rPr>
          <w:rFonts w:ascii="Calibri" w:hAnsi="Calibri" w:cs="Calibri"/>
          <w:u w:val="none"/>
          <w:sz w:val="24.5"/>
          <w:color w:val="000000"/>
          <w:w w:val="89.07173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17316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07173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17316"/>
          <w:noProof w:val="true"/>
        </w:rPr>
        <w:t>tsunami</w:t>
      </w:r>
      <w:r>
        <w:rPr>
          <w:rFonts w:ascii="Calibri" w:hAnsi="Calibri" w:cs="Calibri"/>
          <w:u w:val="none"/>
          <w:sz w:val="24.5"/>
          <w:color w:val="000000"/>
          <w:w w:val="89.07173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17316"/>
          <w:noProof w:val="true"/>
        </w:rPr>
        <w:t>dangers</w:t>
      </w:r>
      <w:r>
        <w:rPr>
          <w:rFonts w:ascii="Calibri" w:hAnsi="Calibri" w:cs="Calibri"/>
          <w:u w:val="none"/>
          <w:sz w:val="24.5"/>
          <w:color w:val="000000"/>
          <w:w w:val="89.07173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17316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07173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17316"/>
          <w:noProof w:val="true"/>
        </w:rPr>
        <w:t>drills</w:t>
      </w:r>
      <w:r>
        <w:rPr>
          <w:rFonts w:ascii="Calibri" w:hAnsi="Calibri" w:cs="Calibri"/>
          <w:u w:val="none"/>
          <w:sz w:val="24.5"/>
          <w:color w:val="000000"/>
          <w:w w:val="89.07173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17316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9.07173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17316"/>
          <w:noProof w:val="true"/>
        </w:rPr>
        <w:t>students</w:t>
      </w:r>
      <w:r>
        <w:rPr>
          <w:rFonts w:ascii="Calibri" w:hAnsi="Calibri" w:cs="Calibri"/>
          <w:u w:val="none"/>
          <w:sz w:val="24.5"/>
          <w:color w:val="000000"/>
          <w:w w:val="89.07173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17316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89.07173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17316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07173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17316"/>
          <w:noProof w:val="true"/>
        </w:rPr>
        <w:t>conducted</w:t>
      </w:r>
      <w:r>
        <w:rPr>
          <w:rFonts w:ascii="Calibri" w:hAnsi="Calibri" w:cs="Calibri"/>
          <w:u w:val="none"/>
          <w:sz w:val="24.5"/>
          <w:color w:val="000000"/>
          <w:w w:val="89.07173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17316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9.071731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17316"/>
          <w:noProof w:val="true"/>
        </w:rPr>
        <w:t>at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34692"/>
          <w:noProof w:val="true"/>
        </w:rPr>
        <w:t>least</w:t>
      </w:r>
      <w:r>
        <w:rPr>
          <w:rFonts w:ascii="Calibri" w:hAnsi="Calibri" w:cs="Calibri"/>
          <w:u w:val="none"/>
          <w:sz w:val="24.5"/>
          <w:color w:val="000000"/>
          <w:w w:val="89.49346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34692"/>
          <w:noProof w:val="true"/>
        </w:rPr>
        <w:t>30</w:t>
      </w:r>
      <w:r>
        <w:rPr>
          <w:rFonts w:ascii="Calibri" w:hAnsi="Calibri" w:cs="Calibri"/>
          <w:u w:val="none"/>
          <w:sz w:val="24.5"/>
          <w:color w:val="000000"/>
          <w:w w:val="89.49346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34692"/>
          <w:noProof w:val="true"/>
        </w:rPr>
        <w:t>minutes</w:t>
      </w:r>
      <w:r>
        <w:rPr>
          <w:rFonts w:ascii="Calibri" w:hAnsi="Calibri" w:cs="Calibri"/>
          <w:u w:val="none"/>
          <w:sz w:val="24.5"/>
          <w:color w:val="000000"/>
          <w:w w:val="89.49346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34692"/>
          <w:noProof w:val="true"/>
        </w:rPr>
        <w:t>each</w:t>
      </w:r>
      <w:r>
        <w:rPr>
          <w:rFonts w:ascii="Calibri" w:hAnsi="Calibri" w:cs="Calibri"/>
          <w:u w:val="none"/>
          <w:sz w:val="24.5"/>
          <w:color w:val="000000"/>
          <w:w w:val="89.49346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34692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49346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34692"/>
          <w:noProof w:val="true"/>
        </w:rPr>
        <w:t>month.</w:t>
      </w:r>
      <w:r>
        <w:rPr>
          <w:rFonts w:ascii="Calibri" w:hAnsi="Calibri" w:cs="Calibri"/>
          <w:u w:val="none"/>
          <w:sz w:val="24.5"/>
          <w:color w:val="000000"/>
          <w:w w:val="89.49346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34692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89.49346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34692"/>
          <w:noProof w:val="true"/>
        </w:rPr>
        <w:t>least</w:t>
      </w:r>
      <w:r>
        <w:rPr>
          <w:rFonts w:ascii="Calibri" w:hAnsi="Calibri" w:cs="Calibri"/>
          <w:u w:val="none"/>
          <w:sz w:val="24.5"/>
          <w:color w:val="000000"/>
          <w:w w:val="89.49346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34692"/>
          <w:noProof w:val="true"/>
        </w:rPr>
        <w:t>two</w:t>
      </w:r>
      <w:r>
        <w:rPr>
          <w:rFonts w:ascii="Calibri" w:hAnsi="Calibri" w:cs="Calibri"/>
          <w:u w:val="none"/>
          <w:sz w:val="24.5"/>
          <w:color w:val="000000"/>
          <w:w w:val="89.49346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34692"/>
          <w:noProof w:val="true"/>
        </w:rPr>
        <w:t>drills</w:t>
      </w:r>
      <w:r>
        <w:rPr>
          <w:rFonts w:ascii="Calibri" w:hAnsi="Calibri" w:cs="Calibri"/>
          <w:u w:val="none"/>
          <w:sz w:val="24.5"/>
          <w:color w:val="000000"/>
          <w:w w:val="89.49346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34692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89.49346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34692"/>
          <w:noProof w:val="true"/>
        </w:rPr>
        <w:t>earthquakes</w:t>
      </w:r>
      <w:r>
        <w:rPr>
          <w:rFonts w:ascii="Calibri" w:hAnsi="Calibri" w:cs="Calibri"/>
          <w:u w:val="none"/>
          <w:sz w:val="24.5"/>
          <w:color w:val="000000"/>
          <w:w w:val="89.49346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34692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89.49346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34692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49346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34692"/>
          <w:noProof w:val="true"/>
        </w:rPr>
        <w:t>conducted</w:t>
      </w:r>
      <w:r>
        <w:rPr>
          <w:rFonts w:ascii="Calibri" w:hAnsi="Calibri" w:cs="Calibri"/>
          <w:u w:val="none"/>
          <w:sz w:val="24.5"/>
          <w:color w:val="000000"/>
          <w:w w:val="89.49346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34692"/>
          <w:noProof w:val="true"/>
        </w:rPr>
        <w:t>each</w:t>
      </w:r>
      <w:r>
        <w:rPr>
          <w:rFonts w:ascii="Calibri" w:hAnsi="Calibri" w:cs="Calibri"/>
          <w:u w:val="none"/>
          <w:sz w:val="24.5"/>
          <w:color w:val="000000"/>
          <w:w w:val="89.49346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934692"/>
          <w:noProof w:val="true"/>
        </w:rPr>
        <w:t>year.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END</w:t>
      </w:r>
      <w:r>
        <w:rPr>
          <w:rFonts w:ascii="Calibri" w:hAnsi="Calibri" w:cs="Calibri"/>
          <w:u w:val="none"/>
          <w:sz w:val="24.5"/>
          <w:color w:val="000000"/>
          <w:w w:val="91.08934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08934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POLICY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1" w:lineRule="exact"/>
        <w:ind w:firstLine="0" w:left="565"/>
        <w:jc w:val="left"/>
        <w:rPr/>
      </w:pP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105.057037"/>
          <w:noProof w:val="true"/>
        </w:rPr>
        <w:t>Legal</w:t>
      </w:r>
      <w:r>
        <w:rPr>
          <w:rFonts w:ascii="Calibri" w:hAnsi="Calibri" w:cs="Calibri"/>
          <w:b/>
          <w:u w:val="none"/>
          <w:sz w:val="18.5"/>
          <w:color w:val="000000"/>
          <w:w w:val="105.057037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105.057037"/>
          <w:noProof w:val="true"/>
        </w:rPr>
        <w:t>Reference(s):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26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8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3.361382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18.5"/>
          <w:color w:val="000000"/>
          <w:w w:val="103.361382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r:id="rId9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3.361382"/>
            <w:noProof w:val="true"/>
            <w:rStyle w:val="HyperlinkDefault"/>
          </w:rPr>
          <w:t>336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3.361382"/>
          <w:noProof w:val="true"/>
        </w:rPr>
        <w:t>.071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0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3.361382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18.5"/>
          <w:color w:val="000000"/>
          <w:w w:val="103.361382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r:id="rId11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3.361382"/>
            <w:noProof w:val="true"/>
            <w:rStyle w:val="HyperlinkDefault"/>
          </w:rPr>
          <w:t>479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3.361382"/>
          <w:noProof w:val="true"/>
        </w:rPr>
        <w:t>.140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2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703186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18.5"/>
          <w:color w:val="000000"/>
          <w:w w:val="104.703186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r:id="rId13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703186"/>
            <w:noProof w:val="true"/>
            <w:rStyle w:val="HyperlinkDefault"/>
          </w:rPr>
          <w:t>338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4.703186"/>
          <w:noProof w:val="true"/>
        </w:rPr>
        <w:t>.115(j)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30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4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1.945724"/>
            <w:noProof w:val="true"/>
            <w:rStyle w:val="HyperlinkDefault"/>
          </w:rPr>
          <w:t>OAR</w:t>
        </w:r>
      </w:hyperlink>
      <w:r>
        <w:rPr>
          <w:rFonts w:ascii="Calibri" w:hAnsi="Calibri" w:cs="Calibri"/>
          <w:u w:val="none"/>
          <w:sz w:val="18.5"/>
          <w:color w:val="000000"/>
          <w:w w:val="101.945724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r:id="rId15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1.945724"/>
            <w:noProof w:val="true"/>
            <w:rStyle w:val="HyperlinkDefault"/>
          </w:rPr>
          <w:t>437-002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1.945724"/>
          <w:noProof w:val="true"/>
        </w:rPr>
        <w:t>-0180</w:t>
      </w:r>
      <w:r>
        <w:rPr>
          <w:rFonts w:ascii="Calibri" w:hAnsi="Calibri" w:cs="Calibri"/>
          <w:u w:val="none"/>
          <w:sz w:val="18.5"/>
          <w:color w:val="000000"/>
          <w:w w:val="101.945724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1.945724"/>
          <w:noProof w:val="true"/>
        </w:rPr>
        <w:t>to</w:t>
      </w:r>
      <w:r>
        <w:rPr>
          <w:rFonts w:ascii="Calibri" w:hAnsi="Calibri" w:cs="Calibri"/>
          <w:u w:val="none"/>
          <w:sz w:val="18.5"/>
          <w:color w:val="000000"/>
          <w:w w:val="101.945724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1.945724"/>
          <w:noProof w:val="true"/>
        </w:rPr>
        <w:t>-0182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6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901482"/>
            <w:noProof w:val="true"/>
            <w:rStyle w:val="HyperlinkDefault"/>
          </w:rPr>
          <w:t>OAR</w:t>
        </w:r>
      </w:hyperlink>
      <w:r>
        <w:rPr>
          <w:rFonts w:ascii="Calibri" w:hAnsi="Calibri" w:cs="Calibri"/>
          <w:u w:val="none"/>
          <w:sz w:val="18.5"/>
          <w:color w:val="000000"/>
          <w:w w:val="104.901482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r:id="rId17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901482"/>
            <w:noProof w:val="true"/>
            <w:rStyle w:val="HyperlinkDefault"/>
          </w:rPr>
          <w:t>581-022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4.901482"/>
          <w:noProof w:val="true"/>
        </w:rPr>
        <w:t>-1420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368"/>
        <w:ind w:firstLine="0" w:left="56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9404"/>
        </w:tabs>
        <w:spacing w:before="0" w:after="0" w:line="19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HR3/1/10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*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PH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Corrected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7/26/12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29" w:lineRule="exact"/>
        <w:ind w:firstLine="772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501648"/>
          <w:noProof w:val="true"/>
        </w:rPr>
        <w:t>Emergency</w:t>
      </w:r>
      <w:r>
        <w:rPr>
          <w:rFonts w:ascii="Calibri" w:hAnsi="Calibri" w:cs="Calibri"/>
          <w:u w:val="none"/>
          <w:sz w:val="24.5"/>
          <w:color w:val="000000"/>
          <w:w w:val="90.95016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501648"/>
          <w:noProof w:val="true"/>
        </w:rPr>
        <w:t>Drills</w:t>
      </w:r>
      <w:r>
        <w:rPr>
          <w:rFonts w:ascii="Calibri" w:hAnsi="Calibri" w:cs="Calibri"/>
          <w:u w:val="none"/>
          <w:sz w:val="24.5"/>
          <w:color w:val="000000"/>
          <w:w w:val="90.95016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501648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90.95016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501648"/>
          <w:noProof w:val="true"/>
        </w:rPr>
        <w:t>EBCB</w:t>
      </w:r>
    </w:p>
    <w:p w:rsidR="005A76FB" w:rsidRDefault="005A76FB" w:rsidP="005A76FB">
      <w:pPr>
        <w:spacing w:before="0" w:after="0" w:line="283" w:lineRule="exact"/>
        <w:ind w:firstLine="9977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"/>
          <w:noProof w:val="true"/>
        </w:rPr>
        <w:t>1-1</w:t>
      </w:r>
    </w:p>
    <w:sectPr w:rsidR="005A76FB" w:rsidSect="005A76FB">
      <w:type w:val="continuous"/>
      <w:pgSz w:w="12240" w:h="15841"/>
      <w:pgMar w:top="666" w:right="299" w:bottom="426" w:left="659" w:header="0" w:footer="0" w:gutter="0"/>
      <w:cols w:num="1" w:equalWidth="0">
        <w:col w:w="1128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    <Relationship Id="rId1" Type="http://schemas.openxmlformats.org/officeDocument/2006/relationships/styles" Target="styles.xml" />
    <Relationship Id="rId10" Type="http://schemas.openxmlformats.org/officeDocument/2006/relationships/hyperlink" Target="http://landru.leg.state.or.us/ors/479.html" TargetMode="External" />
    <Relationship Id="rId11" Type="http://schemas.openxmlformats.org/officeDocument/2006/relationships/hyperlink" Target="http://landru.leg.state.or.us/ors/479.html" TargetMode="External" />
    <Relationship Id="rId12" Type="http://schemas.openxmlformats.org/officeDocument/2006/relationships/hyperlink" Target="http://www.leg.state.or.us/ors/338.html" TargetMode="External" />
    <Relationship Id="rId13" Type="http://schemas.openxmlformats.org/officeDocument/2006/relationships/hyperlink" Target="http://www.leg.state.or.us/ors/338.html" TargetMode="External" />
    <Relationship Id="rId14" Type="http://schemas.openxmlformats.org/officeDocument/2006/relationships/hyperlink" Target="http://arcweb.sos.state.or.us/rules/OARS_400/OAR_437/437_002.html" TargetMode="External" />
    <Relationship Id="rId15" Type="http://schemas.openxmlformats.org/officeDocument/2006/relationships/hyperlink" Target="http://arcweb.sos.state.or.us/rules/OARS_400/OAR_437/437_002.html" TargetMode="External" />
    <Relationship Id="rId16" Type="http://schemas.openxmlformats.org/officeDocument/2006/relationships/hyperlink" Target="http://arcweb.sos.state.or.us/rules/OARS_500/OAR_581/581_022.html" TargetMode="External" />
    <Relationship Id="rId17" Type="http://schemas.openxmlformats.org/officeDocument/2006/relationships/hyperlink" Target="http://arcweb.sos.state.or.us/rules/OARS_500/OAR_581/581_022.html" TargetMode="External" />
    <Relationship Id="rId2" Type="http://schemas.openxmlformats.org/officeDocument/2006/relationships/settings" Target="settings.xml" />
    <Relationship Id="rId3" Type="http://schemas.openxmlformats.org/officeDocument/2006/relationships/webSettings" Target="webSettings.xml" />
    <Relationship Id="rId4" Type="http://schemas.openxmlformats.org/officeDocument/2006/relationships/footnotes" Target="footnotes.xml" />
    <Relationship Id="rId5" Type="http://schemas.openxmlformats.org/officeDocument/2006/relationships/endnotes" Target="endnotes.xml" />
    <Relationship Id="rId6" Type="http://schemas.openxmlformats.org/officeDocument/2006/relationships/fontTable" Target="fontTable.xml" />
    <Relationship Id="rId7" Type="http://schemas.openxmlformats.org/officeDocument/2006/relationships/theme" Target="theme/theme1.xml" />
    <Relationship Id="rId8" Type="http://schemas.openxmlformats.org/officeDocument/2006/relationships/hyperlink" Target="http://landru.leg.state.or.us/ors/336.html" TargetMode="External" />
    <Relationship Id="rId9" Type="http://schemas.openxmlformats.org/officeDocument/2006/relationships/hyperlink" Target="http://landru.leg.state.or.us/ors/336.html" TargetMode="External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