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8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8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8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8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118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0661774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06617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0661774"/>
          <w:noProof w:val="true"/>
        </w:rPr>
        <w:t>GBN/JBA-AR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04718"/>
          <w:noProof w:val="true"/>
        </w:rPr>
        <w:t>Revised/Reviewed: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6265" w:space="0"/>
            <w:col w:w="50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2654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4530563"/>
          <w:noProof w:val="true"/>
        </w:rPr>
        <w:t>Sexual</w:t>
      </w:r>
      <w:r>
        <w:rPr>
          <w:rFonts w:ascii="Calibri" w:hAnsi="Calibri" w:cs="Calibri"/>
          <w:b/>
          <w:u w:val="none"/>
          <w:sz w:val="28.4599991"/>
          <w:color w:val="000000"/>
          <w:w w:val="94.453056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4530563"/>
          <w:noProof w:val="true"/>
        </w:rPr>
        <w:t>Harassment</w:t>
      </w:r>
      <w:r>
        <w:rPr>
          <w:rFonts w:ascii="Calibri" w:hAnsi="Calibri" w:cs="Calibri"/>
          <w:b/>
          <w:u w:val="none"/>
          <w:sz w:val="28.4599991"/>
          <w:color w:val="000000"/>
          <w:w w:val="94.453056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4530563"/>
          <w:noProof w:val="true"/>
        </w:rPr>
        <w:t>Complaint</w:t>
      </w:r>
      <w:r>
        <w:rPr>
          <w:rFonts w:ascii="Calibri" w:hAnsi="Calibri" w:cs="Calibri"/>
          <w:b/>
          <w:u w:val="none"/>
          <w:sz w:val="28.4599991"/>
          <w:color w:val="000000"/>
          <w:w w:val="94.453056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4530563"/>
          <w:noProof w:val="true"/>
        </w:rPr>
        <w:t>Procedure</w:t>
      </w:r>
    </w:p>
    <w:p w:rsidR="005A76FB" w:rsidRDefault="005A76FB" w:rsidP="005A76FB">
      <w:pPr>
        <w:spacing w:before="0" w:after="0" w:line="228" w:lineRule="exact"/>
        <w:ind w:firstLine="2983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(Required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if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employer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public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charter</w:t>
      </w:r>
      <w:r>
        <w:rPr>
          <w:rFonts w:ascii="Calibri" w:hAnsi="Calibri" w:cs="Calibri"/>
          <w:u w:val="none"/>
          <w:sz w:val="18.5"/>
          <w:color w:val="000000"/>
          <w:w w:val="98.988937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889374"/>
          <w:noProof w:val="true"/>
        </w:rPr>
        <w:t>school)</w:t>
      </w:r>
    </w:p>
    <w:p w:rsidR="005A76FB" w:rsidRDefault="005A76FB" w:rsidP="005A76FB">
      <w:pPr>
        <w:spacing w:before="0" w:after="0" w:lineRule="exact" w:line="240"/>
        <w:ind w:firstLine="2983" w:left="565"/>
        <w:rPr/>
      </w:pPr>
    </w:p>
    <w:p w:rsidR="005A76FB" w:rsidRDefault="005A76FB" w:rsidP="005A76FB">
      <w:pPr>
        <w:spacing w:before="0" w:after="0" w:line="3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133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33957"/>
          <w:noProof w:val="true"/>
        </w:rPr>
        <w:t>investigations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concerning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harassment.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investigator(s)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neutral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party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having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had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involvement</w:t>
      </w:r>
      <w:r>
        <w:rPr>
          <w:rFonts w:ascii="Calibri" w:hAnsi="Calibri" w:cs="Calibri"/>
          <w:u w:val="none"/>
          <w:sz w:val="24.5"/>
          <w:color w:val="000000"/>
          <w:w w:val="90.6976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76318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7977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17977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797714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3.17977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797714"/>
          <w:noProof w:val="true"/>
        </w:rPr>
        <w:t>presented.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6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Step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(complaints,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rumors,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etc.)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presented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605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5881"/>
          <w:noProof w:val="true"/>
        </w:rPr>
        <w:t>public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officer.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reduced</w:t>
      </w:r>
      <w:r>
        <w:rPr>
          <w:rFonts w:ascii="Calibri" w:hAnsi="Calibri" w:cs="Calibri"/>
          <w:u w:val="none"/>
          <w:sz w:val="24.5"/>
          <w:color w:val="000000"/>
          <w:w w:val="91.0532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32684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nature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corresponding</w:t>
      </w:r>
      <w:r>
        <w:rPr>
          <w:rFonts w:ascii="Calibri" w:hAnsi="Calibri" w:cs="Calibri"/>
          <w:u w:val="none"/>
          <w:sz w:val="24.5"/>
          <w:color w:val="000000"/>
          <w:w w:val="90.012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25198"/>
          <w:noProof w:val="true"/>
        </w:rPr>
        <w:t>dates.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complaint,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submitted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01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16403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administrator.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complaint,</w:t>
      </w:r>
      <w:r>
        <w:rPr>
          <w:rFonts w:ascii="Calibri" w:hAnsi="Calibri" w:cs="Calibri"/>
          <w:u w:val="none"/>
          <w:sz w:val="24.5"/>
          <w:color w:val="000000"/>
          <w:w w:val="90.41465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657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submitted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470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70856"/>
          <w:noProof w:val="true"/>
        </w:rPr>
        <w:t>chair.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716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Step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receiving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promptly</w:t>
      </w:r>
      <w:r>
        <w:rPr>
          <w:rFonts w:ascii="Calibri" w:hAnsi="Calibri" w:cs="Calibri"/>
          <w:u w:val="none"/>
          <w:sz w:val="24.5"/>
          <w:color w:val="000000"/>
          <w:w w:val="90.8858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58948"/>
          <w:noProof w:val="true"/>
        </w:rPr>
        <w:t>initiate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investigation.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arrange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discuss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048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48019"/>
          <w:noProof w:val="true"/>
        </w:rPr>
        <w:t>issue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concerned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245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45895"/>
          <w:noProof w:val="true"/>
        </w:rPr>
        <w:t>complaint.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findings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investigation,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response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alleged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harasser,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49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77417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reduced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writing.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official(s)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conducting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investigation</w:t>
      </w:r>
      <w:r>
        <w:rPr>
          <w:rFonts w:ascii="Calibri" w:hAnsi="Calibri" w:cs="Calibri"/>
          <w:u w:val="none"/>
          <w:sz w:val="24.5"/>
          <w:color w:val="000000"/>
          <w:w w:val="91.4567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67566"/>
          <w:noProof w:val="true"/>
        </w:rPr>
        <w:t>shall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complainant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investigation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concluded.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13921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92136"/>
          <w:noProof w:val="true"/>
        </w:rPr>
        <w:t>an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submit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list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9553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55353"/>
          <w:noProof w:val="true"/>
        </w:rPr>
        <w:t>witnesses.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716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Step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III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complainant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satisfied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Step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II,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submit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8.37430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743057"/>
          <w:noProof w:val="true"/>
        </w:rPr>
        <w:t>appeal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board.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appeal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filed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2003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03937"/>
          <w:noProof w:val="true"/>
        </w:rPr>
        <w:t>after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Step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II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decision.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shall,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30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89.354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47668"/>
          <w:noProof w:val="true"/>
        </w:rPr>
        <w:t>days,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complainant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present</w:t>
      </w:r>
      <w:r>
        <w:rPr>
          <w:rFonts w:ascii="Calibri" w:hAnsi="Calibri" w:cs="Calibri"/>
          <w:u w:val="none"/>
          <w:sz w:val="24.5"/>
          <w:color w:val="000000"/>
          <w:w w:val="88.77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511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appeal.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4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767"/>
          <w:noProof w:val="true"/>
        </w:rPr>
        <w:t>complainant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completion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947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47998"/>
          <w:noProof w:val="true"/>
        </w:rPr>
        <w:t>hearing.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complaints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filed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U.S.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Labor,</w:t>
      </w:r>
      <w:r>
        <w:rPr>
          <w:rFonts w:ascii="Calibri" w:hAnsi="Calibri" w:cs="Calibri"/>
          <w:u w:val="none"/>
          <w:sz w:val="24.5"/>
          <w:color w:val="000000"/>
          <w:w w:val="89.5477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77524"/>
          <w:noProof w:val="true"/>
        </w:rPr>
        <w:t>Equal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Commission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Bureau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Labor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Industries.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91.9431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31229"/>
          <w:noProof w:val="true"/>
        </w:rPr>
        <w:t>complaints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Regional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Civil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Director,</w:t>
      </w:r>
      <w:r>
        <w:rPr>
          <w:rFonts w:ascii="Calibri" w:hAnsi="Calibri" w:cs="Calibri"/>
          <w:u w:val="none"/>
          <w:sz w:val="24.5"/>
          <w:color w:val="000000"/>
          <w:w w:val="89.5002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02975"/>
          <w:noProof w:val="true"/>
        </w:rPr>
        <w:t>U.S.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Education,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Office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Civil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Rights,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Region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X,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915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2nd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Ave.,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Room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3310,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Seattle,</w:t>
      </w:r>
      <w:r>
        <w:rPr>
          <w:rFonts w:ascii="Calibri" w:hAnsi="Calibri" w:cs="Calibri"/>
          <w:u w:val="none"/>
          <w:sz w:val="24.5"/>
          <w:color w:val="000000"/>
          <w:w w:val="89.5989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89532"/>
          <w:noProof w:val="true"/>
        </w:rPr>
        <w:t>WA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98174-1099.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filing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obtained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335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35129"/>
          <w:noProof w:val="true"/>
        </w:rPr>
        <w:t>public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1463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1146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14631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1146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146317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2.1146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14631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1146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146317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2.1146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146317"/>
          <w:noProof w:val="true"/>
        </w:rPr>
        <w:t>officer.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documentation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complaints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become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6904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04755"/>
          <w:noProof w:val="true"/>
        </w:rPr>
        <w:t>education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file,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appropriate.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Additionally,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6554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4337"/>
          <w:noProof w:val="true"/>
        </w:rPr>
        <w:t>harassment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complaints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documentation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file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stored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0809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0994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245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470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2454"/>
          <w:noProof w:val="true"/>
        </w:rPr>
        <w:t>office.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40" w:lineRule="exact"/>
        <w:ind w:firstLine="4735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Procedure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GBN/JBA-AR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holding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teaching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license</w:t>
      </w:r>
      <w:r>
        <w:rPr>
          <w:rFonts w:ascii="Calibri" w:hAnsi="Calibri" w:cs="Calibri"/>
          <w:u w:val="none"/>
          <w:sz w:val="24.5"/>
          <w:color w:val="000000"/>
          <w:w w:val="89.1814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14041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registered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Teacher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Standards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Practices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Commission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(TSPC)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participating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practicum</w:t>
      </w:r>
      <w:r>
        <w:rPr>
          <w:rFonts w:ascii="Calibri" w:hAnsi="Calibri" w:cs="Calibri"/>
          <w:u w:val="none"/>
          <w:sz w:val="24.5"/>
          <w:color w:val="000000"/>
          <w:w w:val="90.9140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0472"/>
          <w:noProof w:val="true"/>
        </w:rPr>
        <w:t>under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OAR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Chapter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584,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Division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17,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when,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investigation,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cause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576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76965"/>
          <w:noProof w:val="true"/>
        </w:rPr>
        <w:t>believe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committed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harassment.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TSPC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2205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05734"/>
          <w:noProof w:val="true"/>
        </w:rPr>
        <w:t>30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finding.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representative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8.495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57504"/>
          <w:noProof w:val="true"/>
        </w:rPr>
        <w:t>law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Human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Services,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Community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Human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Services,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possible</w:t>
      </w:r>
      <w:r>
        <w:rPr>
          <w:rFonts w:ascii="Calibri" w:hAnsi="Calibri" w:cs="Calibri"/>
          <w:u w:val="none"/>
          <w:sz w:val="24.5"/>
          <w:color w:val="000000"/>
          <w:w w:val="91.1453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53476"/>
          <w:noProof w:val="true"/>
        </w:rPr>
        <w:t>child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abuse.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investigation,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reports,</w:t>
      </w:r>
      <w:r>
        <w:rPr>
          <w:rFonts w:ascii="Calibri" w:hAnsi="Calibri" w:cs="Calibri"/>
          <w:u w:val="none"/>
          <w:sz w:val="24.5"/>
          <w:color w:val="000000"/>
          <w:w w:val="89.9064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64636"/>
          <w:noProof w:val="true"/>
        </w:rPr>
        <w:t>when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required,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0334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34396"/>
          <w:noProof w:val="true"/>
        </w:rPr>
        <w:t>chair.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77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30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Procedure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GBN/JBA-AR</w:t>
      </w:r>
    </w:p>
    <w:p w:rsidR="005A76FB" w:rsidRDefault="005A76FB" w:rsidP="005A76FB">
      <w:pPr>
        <w:spacing w:before="0" w:after="0" w:line="283" w:lineRule="exact"/>
        <w:ind w:firstLine="5242" w:left="530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left="565" w:firstLine="3216"/>
        <w:jc w:val="left"/>
        <w:rPr/>
      </w:pPr>
      <w:r>
        <w:rPr>
          <w:noProof/>
        </w:rPr>
        <w:pict>
          <v:shapetype id="polygon37" coordsize="40464,72" o:spt="12" path="m 0,36 l 0,36,40464,36e">
            <v:stroke joinstyle="miter"/>
          </v:shapetype>
          <v:shape id="WS_polygon37" type="polygon37" style="position:absolute;left:0;text-align:left;margin-left:171.36pt;margin-top:116.52pt;width:404.64pt;height:0.720001pt;z-index: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39372,72" o:spt="12" path="m 0,36 l 0,36,39372,36e">
            <v:stroke joinstyle="miter"/>
          </v:shapetype>
          <v:shape id="WS_polygon40" type="polygon40" style="position:absolute;left:0;text-align:left;margin-left:182.28pt;margin-top:144.84pt;width:393.72pt;height:0.720001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42192,72" o:spt="12" path="m 0,36 l 0,36,42192,36e">
            <v:stroke joinstyle="miter"/>
          </v:shapetype>
          <v:shape id="WS_polygon43" type="polygon43" style="position:absolute;left:0;text-align:left;margin-left:154.08pt;margin-top:173.16pt;width:421.92pt;height:0.720001pt;z-index: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38736,72" o:spt="12" path="m 0,36 l 0,36,38736,36e">
            <v:stroke joinstyle="miter"/>
          </v:shapetype>
          <v:shape id="WS_polygon46" type="polygon46" style="position:absolute;left:0;text-align:left;margin-left:188.64pt;margin-top:201.48pt;width:387.36pt;height:0.720001pt;z-index: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32352,72" o:spt="12" path="m 0,36 l 0,36,32352,36e">
            <v:stroke joinstyle="miter"/>
          </v:shapetype>
          <v:shape id="WS_polygon52" type="polygon52" style="position:absolute;left:0;text-align:left;margin-left:252.48pt;margin-top:229.8pt;width:323.52pt;height:0.720001pt;z-index: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7" coordsize="51480,72" o:spt="12" path="m 0,36 l 0,36,51480,36e">
            <v:stroke joinstyle="miter"/>
          </v:shapetype>
          <v:shape id="WS_polygon57" type="polygon57" style="position:absolute;left:0;text-align:left;margin-left:61.2pt;margin-top:258.12pt;width:514.8pt;height:0.720001pt;z-index: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8" coordsize="38124,72" o:spt="12" path="m 0,36 l 0,36,38124,36e">
            <v:stroke joinstyle="miter"/>
          </v:shapetype>
          <v:shape id="WS_polygon58" type="polygon58" style="position:absolute;left:0;text-align:left;margin-left:194.76pt;margin-top:286.44pt;width:381.24pt;height:0.720001pt;z-index: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51480,72" o:spt="12" path="m 0,36 l 0,36,51480,36e">
            <v:stroke joinstyle="miter"/>
          </v:shapetype>
          <v:shape id="WS_polygon61" type="polygon61" style="position:absolute;left:0;text-align:left;margin-left:61.2pt;margin-top:314.76pt;width:514.8pt;height:0.720001pt;z-index: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" coordsize="51480,72" o:spt="12" path="m 0,36 l 0,36,51480,36e">
            <v:stroke joinstyle="miter"/>
          </v:shapetype>
          <v:shape id="WS_polygon62" type="polygon62" style="position:absolute;left:0;text-align:left;margin-left:61.2pt;margin-top:343.08pt;width:514.8pt;height:0.720001pt;z-index: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" coordsize="37980,72" o:spt="12" path="m 0,36 l 0,36,37980,36e">
            <v:stroke joinstyle="miter"/>
          </v:shapetype>
          <v:shape id="WS_polygon63" type="polygon63" style="position:absolute;left:0;text-align:left;margin-left:196.2pt;margin-top:371.4pt;width:379.8pt;height:0.720001pt;z-index: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8" coordsize="51480,72" o:spt="12" path="m 0,36 l 0,36,51480,36e">
            <v:stroke joinstyle="miter"/>
          </v:shapetype>
          <v:shape id="WS_polygon68" type="polygon68" style="position:absolute;left:0;text-align:left;margin-left:61.2pt;margin-top:399.72pt;width:514.8pt;height:0.720001pt;z-index: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51480,72" o:spt="12" path="m 0,36 l 0,36,51480,36e">
            <v:stroke joinstyle="miter"/>
          </v:shapetype>
          <v:shape id="WS_polygon69" type="polygon69" style="position:absolute;left:0;text-align:left;margin-left:61.2pt;margin-top:428.04pt;width:514.8pt;height:0.720001pt;z-index: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0" coordsize="10584,72" o:spt="12" path="m 0,36 l 0,36,10584,36e">
            <v:stroke joinstyle="miter"/>
          </v:shapetype>
          <v:shape id="WS_polygon70" type="polygon70" style="position:absolute;left:0;text-align:left;margin-left:470.16pt;margin-top:456.36pt;width:105.84pt;height:0.720001pt;z-index: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51480,72" o:spt="12" path="m 0,36 l 0,36,51480,36e">
            <v:stroke joinstyle="miter"/>
          </v:shapetype>
          <v:shape id="WS_polygon77" type="polygon77" style="position:absolute;left:0;text-align:left;margin-left:61.2pt;margin-top:484.68pt;width:514.8pt;height:0.720001pt;z-index: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8" coordsize="40092,72" o:spt="12" path="m 0,36 l 0,36,40092,36e">
            <v:stroke joinstyle="miter"/>
          </v:shapetype>
          <v:shape id="WS_polygon78" type="polygon78" style="position:absolute;left:0;text-align:left;margin-left:175.08pt;margin-top:513pt;width:400.92pt;height:0.719971pt;z-index: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2" coordsize="51480,72" o:spt="12" path="m 0,36 l 0,36,51480,36e">
            <v:stroke joinstyle="miter"/>
          </v:shapetype>
          <v:shape id="WS_polygon82" type="polygon82" style="position:absolute;left:0;text-align:left;margin-left:61.2pt;margin-top:541.32pt;width:514.8pt;height:0.719971pt;z-index:8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3" coordsize="51480,72" o:spt="12" path="m 0,36 l 0,36,51480,36e">
            <v:stroke joinstyle="miter"/>
          </v:shapetype>
          <v:shape id="WS_polygon83" type="polygon83" style="position:absolute;left:0;text-align:left;margin-left:61.2pt;margin-top:569.64pt;width:514.8pt;height:0.719971pt;z-index: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23580,72" o:spt="12" path="m 0,36 l 0,36,23580,36e">
            <v:stroke joinstyle="miter"/>
          </v:shapetype>
          <v:shape id="WS_polygon94" type="polygon94" style="position:absolute;left:0;text-align:left;margin-left:113.4pt;margin-top:640.44pt;width:235.8pt;height:0.719971pt;z-index: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5" coordsize="16908,72" o:spt="12" path="m 0,36 l 0,36,16908,36e">
            <v:stroke joinstyle="miter"/>
          </v:shapetype>
          <v:shape id="WS_polygon95" type="polygon95" style="position:absolute;left:0;text-align:left;margin-left:406.92pt;margin-top:640.44pt;width:169.08pt;height:0.719971pt;z-index:95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Madrone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Trail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Public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Charter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3058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7.3548584"/>
          <w:noProof w:val="true"/>
        </w:rPr>
        <w:t>S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3548584"/>
          <w:noProof w:val="true"/>
        </w:rPr>
        <w:t>EXUAL</w:t>
      </w:r>
      <w:r>
        <w:rPr>
          <w:rFonts w:ascii="Calibri" w:hAnsi="Calibri" w:cs="Calibri"/>
          <w:b/>
          <w:u w:val="none"/>
          <w:sz w:val="24.5"/>
          <w:color w:val="000000"/>
          <w:w w:val="97.354858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7.3548584"/>
          <w:noProof w:val="true"/>
        </w:rPr>
        <w:t>H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3548584"/>
          <w:noProof w:val="true"/>
        </w:rPr>
        <w:t>ARASSMENT</w:t>
      </w:r>
      <w:r>
        <w:rPr>
          <w:rFonts w:ascii="Calibri" w:hAnsi="Calibri" w:cs="Calibri"/>
          <w:b/>
          <w:u w:val="none"/>
          <w:sz w:val="24.5"/>
          <w:color w:val="000000"/>
          <w:w w:val="97.354858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7.3548584"/>
          <w:noProof w:val="true"/>
        </w:rPr>
        <w:t>C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3548584"/>
          <w:noProof w:val="true"/>
        </w:rPr>
        <w:t>OMPLAINT</w:t>
      </w:r>
      <w:r>
        <w:rPr>
          <w:rFonts w:ascii="Calibri" w:hAnsi="Calibri" w:cs="Calibri"/>
          <w:b/>
          <w:u w:val="none"/>
          <w:sz w:val="24.5"/>
          <w:color w:val="000000"/>
          <w:w w:val="97.354858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7.3548584"/>
          <w:noProof w:val="true"/>
        </w:rPr>
        <w:t>F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3548584"/>
          <w:noProof w:val="true"/>
        </w:rPr>
        <w:t>ORM</w:t>
      </w:r>
    </w:p>
    <w:p w:rsidR="005A76FB" w:rsidRDefault="005A76FB" w:rsidP="005A76FB">
      <w:pPr>
        <w:spacing w:before="0" w:after="0" w:lineRule="exact" w:line="240"/>
        <w:ind w:firstLine="3058" w:left="565"/>
        <w:rPr/>
      </w:pPr>
    </w:p>
    <w:p w:rsidR="005A76FB" w:rsidRDefault="005A76FB" w:rsidP="005A76FB">
      <w:pPr>
        <w:spacing w:before="0" w:after="0" w:lineRule="exact" w:line="240"/>
        <w:ind w:firstLine="3058" w:left="565"/>
        <w:rPr/>
      </w:pPr>
    </w:p>
    <w:p w:rsidR="005A76FB" w:rsidRDefault="005A76FB" w:rsidP="005A76FB">
      <w:pPr>
        <w:spacing w:before="0" w:after="0" w:line="36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655426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2.66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6554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66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655426"/>
          <w:noProof w:val="true"/>
        </w:rPr>
        <w:t>complainant: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43768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3.3143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437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3143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43768"/>
          <w:noProof w:val="true"/>
        </w:rPr>
        <w:t>complainant: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00046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91.7000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0004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000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00046"/>
          <w:noProof w:val="true"/>
        </w:rPr>
        <w:t>complaint: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39194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0.9939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391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939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39194"/>
          <w:noProof w:val="true"/>
        </w:rPr>
        <w:t>alleged</w:t>
      </w:r>
      <w:r>
        <w:rPr>
          <w:rFonts w:ascii="Calibri" w:hAnsi="Calibri" w:cs="Calibri"/>
          <w:u w:val="none"/>
          <w:sz w:val="24.5"/>
          <w:color w:val="000000"/>
          <w:w w:val="90.9939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39194"/>
          <w:noProof w:val="true"/>
        </w:rPr>
        <w:t>harasser: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385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89.2425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38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425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385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89.2425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3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425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385"/>
          <w:noProof w:val="true"/>
        </w:rPr>
        <w:t>incident</w:t>
      </w:r>
      <w:r>
        <w:rPr>
          <w:rFonts w:ascii="Calibri" w:hAnsi="Calibri" w:cs="Calibri"/>
          <w:u w:val="none"/>
          <w:sz w:val="24.5"/>
          <w:color w:val="000000"/>
          <w:w w:val="89.2425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38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425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385"/>
          <w:noProof w:val="true"/>
        </w:rPr>
        <w:t>incidents: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41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23691"/>
          <w:noProof w:val="true"/>
        </w:rPr>
        <w:t>Description</w:t>
      </w:r>
      <w:r>
        <w:rPr>
          <w:rFonts w:ascii="Calibri" w:hAnsi="Calibri" w:cs="Calibri"/>
          <w:u w:val="none"/>
          <w:sz w:val="24.5"/>
          <w:color w:val="000000"/>
          <w:w w:val="93.59236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236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59236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23691"/>
          <w:noProof w:val="true"/>
        </w:rPr>
        <w:t>misconduct: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81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69083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89.4169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690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169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69083"/>
          <w:noProof w:val="true"/>
        </w:rPr>
        <w:t>witnesses</w:t>
      </w:r>
      <w:r>
        <w:rPr>
          <w:rFonts w:ascii="Calibri" w:hAnsi="Calibri" w:cs="Calibri"/>
          <w:u w:val="none"/>
          <w:sz w:val="24.5"/>
          <w:color w:val="000000"/>
          <w:w w:val="89.4169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69083"/>
          <w:noProof w:val="true"/>
        </w:rPr>
        <w:t>(if</w:t>
      </w:r>
      <w:r>
        <w:rPr>
          <w:rFonts w:ascii="Calibri" w:hAnsi="Calibri" w:cs="Calibri"/>
          <w:u w:val="none"/>
          <w:sz w:val="24.5"/>
          <w:color w:val="000000"/>
          <w:w w:val="89.4169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69083"/>
          <w:noProof w:val="true"/>
        </w:rPr>
        <w:t>any):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81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harassment,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i.e.,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letters,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photos,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etc.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(attach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50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811"/>
          <w:noProof w:val="true"/>
        </w:rPr>
        <w:t>possible):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41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241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2.491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2415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2.491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2415"/>
          <w:noProof w:val="true"/>
        </w:rPr>
        <w:t>information: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81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agree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accurate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true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best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my</w:t>
      </w:r>
      <w:r>
        <w:rPr>
          <w:rFonts w:ascii="Calibri" w:hAnsi="Calibri" w:cs="Calibri"/>
          <w:u w:val="none"/>
          <w:sz w:val="24.5"/>
          <w:color w:val="000000"/>
          <w:w w:val="86.882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82164"/>
          <w:noProof w:val="true"/>
        </w:rPr>
        <w:t>knowledge.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6900"/>
        </w:tabs>
        <w:spacing w:before="0" w:after="0" w:line="37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9574738"/>
          <w:noProof w:val="true"/>
        </w:rPr>
        <w:t>Signature: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9574738"/>
          <w:noProof w:val="true"/>
        </w:rPr>
        <w:t>Date: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4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30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Procedure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GBN/JBA-AR</w:t>
      </w:r>
    </w:p>
    <w:p w:rsidR="005A76FB" w:rsidRDefault="005A76FB" w:rsidP="005A76FB">
      <w:pPr>
        <w:spacing w:before="0" w:after="0" w:line="283" w:lineRule="exact"/>
        <w:ind w:firstLine="5242" w:left="530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3-4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left="565" w:firstLine="3216"/>
        <w:jc w:val="left"/>
        <w:rPr/>
      </w:pPr>
      <w:r>
        <w:rPr>
          <w:noProof/>
        </w:rPr>
        <w:pict>
          <v:shapetype id="polygon28" coordsize="42516,72" o:spt="12" path="m 0,36 l 0,36,42516,36e">
            <v:stroke joinstyle="miter"/>
          </v:shapetype>
          <v:shape id="WS_polygon28" type="polygon28" style="position:absolute;left:0;text-align:left;margin-left:150.84pt;margin-top:130.68pt;width:425.16pt;height:0.720001pt;z-index: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" coordsize="41424,72" o:spt="12" path="m 0,36 l 0,36,41424,36e">
            <v:stroke joinstyle="miter"/>
          </v:shapetype>
          <v:shape id="WS_polygon32" type="polygon32" style="position:absolute;left:0;text-align:left;margin-left:161.76pt;margin-top:159pt;width:414.24pt;height:0.720001pt;z-index: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36996,72" o:spt="12" path="m 0,36 l 0,36,36996,36e">
            <v:stroke joinstyle="miter"/>
          </v:shapetype>
          <v:shape id="WS_polygon36" type="polygon36" style="position:absolute;left:0;text-align:left;margin-left:206.04pt;margin-top:187.32pt;width:369.96pt;height:0.720001pt;z-index: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34392,72" o:spt="12" path="m 0,36 l 0,36,34392,36e">
            <v:stroke joinstyle="miter"/>
          </v:shapetype>
          <v:shape id="WS_polygon42" type="polygon42" style="position:absolute;left:0;text-align:left;margin-left:232.08pt;margin-top:215.64pt;width:343.92pt;height:0.720001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51480,72" o:spt="12" path="m 0,36 l 0,36,51480,36e">
            <v:stroke joinstyle="miter"/>
          </v:shapetype>
          <v:shape id="WS_polygon48" type="polygon48" style="position:absolute;left:0;text-align:left;margin-left:61.2pt;margin-top:243.96pt;width:514.8pt;height:0.720001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51480,72" o:spt="12" path="m 0,36 l 0,36,51480,36e">
            <v:stroke joinstyle="miter"/>
          </v:shapetype>
          <v:shape id="WS_polygon49" type="polygon49" style="position:absolute;left:0;text-align:left;margin-left:61.2pt;margin-top:272.28pt;width:514.8pt;height:0.720001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51480,72" o:spt="12" path="m 0,36 l 0,36,51480,36e">
            <v:stroke joinstyle="miter"/>
          </v:shapetype>
          <v:shape id="WS_polygon50" type="polygon50" style="position:absolute;left:0;text-align:left;margin-left:61.2pt;margin-top:300.6pt;width:514.8pt;height:0.720001pt;z-index: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" coordsize="51480,72" o:spt="12" path="m 0,36 l 0,36,51480,36e">
            <v:stroke joinstyle="miter"/>
          </v:shapetype>
          <v:shape id="WS_polygon51" type="polygon51" style="position:absolute;left:0;text-align:left;margin-left:61.2pt;margin-top:328.92pt;width:514.8pt;height:0.720001pt;z-index: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39792,72" o:spt="12" path="m 0,36 l 0,36,39792,36e">
            <v:stroke joinstyle="miter"/>
          </v:shapetype>
          <v:shape id="WS_polygon52" type="polygon52" style="position:absolute;left:0;text-align:left;margin-left:178.08pt;margin-top:357.24pt;width:397.92pt;height:0.720001pt;z-index: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51480,72" o:spt="12" path="m 0,36 l 0,36,51480,36e">
            <v:stroke joinstyle="miter"/>
          </v:shapetype>
          <v:shape id="WS_polygon56" type="polygon56" style="position:absolute;left:0;text-align:left;margin-left:61.2pt;margin-top:385.56pt;width:514.8pt;height:0.720001pt;z-index: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7" coordsize="51480,72" o:spt="12" path="m 0,36 l 0,36,51480,36e">
            <v:stroke joinstyle="miter"/>
          </v:shapetype>
          <v:shape id="WS_polygon57" type="polygon57" style="position:absolute;left:0;text-align:left;margin-left:61.2pt;margin-top:413.88pt;width:514.8pt;height:0.720001pt;z-index: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8" coordsize="51480,72" o:spt="12" path="m 0,36 l 0,36,51480,36e">
            <v:stroke joinstyle="miter"/>
          </v:shapetype>
          <v:shape id="WS_polygon58" type="polygon58" style="position:absolute;left:0;text-align:left;margin-left:61.2pt;margin-top:442.2pt;width:514.8pt;height:0.720001pt;z-index: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8" coordsize="23580,72" o:spt="12" path="m 0,36 l 0,36,23580,36e">
            <v:stroke joinstyle="miter"/>
          </v:shapetype>
          <v:shape id="WS_polygon68" type="polygon68" style="position:absolute;left:0;text-align:left;margin-left:113.4pt;margin-top:513pt;width:235.8pt;height:0.719971pt;z-index: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16908,72" o:spt="12" path="m 0,36 l 0,36,16908,36e">
            <v:stroke joinstyle="miter"/>
          </v:shapetype>
          <v:shape id="WS_polygon69" type="polygon69" style="position:absolute;left:0;text-align:left;margin-left:406.92pt;margin-top:513pt;width:169.08pt;height:0.719971pt;z-index:69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Madrone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Trail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Public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Charter</w:t>
      </w:r>
      <w:r>
        <w:rPr>
          <w:rFonts w:ascii="Calibri" w:hAnsi="Calibri" w:cs="Calibri"/>
          <w:b/>
          <w:u w:val="none"/>
          <w:sz w:val="24.5"/>
          <w:color w:val="000000"/>
          <w:w w:val="92.21062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2106247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3694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7.0739975"/>
          <w:noProof w:val="true"/>
        </w:rPr>
        <w:t>W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0739975"/>
          <w:noProof w:val="true"/>
        </w:rPr>
        <w:t>ITNESS</w:t>
      </w:r>
      <w:r>
        <w:rPr>
          <w:rFonts w:ascii="Calibri" w:hAnsi="Calibri" w:cs="Calibri"/>
          <w:b/>
          <w:u w:val="none"/>
          <w:sz w:val="24.5"/>
          <w:color w:val="000000"/>
          <w:w w:val="97.073997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7.0739975"/>
          <w:noProof w:val="true"/>
        </w:rPr>
        <w:t>D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0739975"/>
          <w:noProof w:val="true"/>
        </w:rPr>
        <w:t>ISCLOSURE</w:t>
      </w:r>
      <w:r>
        <w:rPr>
          <w:rFonts w:ascii="Calibri" w:hAnsi="Calibri" w:cs="Calibri"/>
          <w:b/>
          <w:u w:val="none"/>
          <w:sz w:val="24.5"/>
          <w:color w:val="000000"/>
          <w:w w:val="97.073997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7.0739975"/>
          <w:noProof w:val="true"/>
        </w:rPr>
        <w:t>F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0739975"/>
          <w:noProof w:val="true"/>
        </w:rPr>
        <w:t>ORM</w:t>
      </w:r>
    </w:p>
    <w:p w:rsidR="005A76FB" w:rsidRDefault="005A76FB" w:rsidP="005A76FB">
      <w:pPr>
        <w:spacing w:before="0" w:after="0" w:lineRule="exact" w:line="240"/>
        <w:ind w:firstLine="3694" w:left="565"/>
        <w:rPr/>
      </w:pPr>
    </w:p>
    <w:p w:rsidR="005A76FB" w:rsidRDefault="005A76FB" w:rsidP="005A76FB">
      <w:pPr>
        <w:spacing w:before="0" w:after="0" w:lineRule="exact" w:line="240"/>
        <w:ind w:firstLine="3694" w:left="565"/>
        <w:rPr/>
      </w:pPr>
    </w:p>
    <w:p w:rsidR="005A76FB" w:rsidRDefault="005A76FB" w:rsidP="005A76FB">
      <w:pPr>
        <w:spacing w:before="0" w:after="0" w:lineRule="exact" w:line="240"/>
        <w:ind w:firstLine="3694" w:left="565"/>
        <w:rPr/>
      </w:pPr>
    </w:p>
    <w:p w:rsidR="005A76FB" w:rsidRDefault="005A76FB" w:rsidP="005A76FB">
      <w:pPr>
        <w:spacing w:before="0" w:after="0" w:line="40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29413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1.59294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294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59294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29413"/>
          <w:noProof w:val="true"/>
        </w:rPr>
        <w:t>Witness: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1075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2.4711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107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711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1075"/>
          <w:noProof w:val="true"/>
        </w:rPr>
        <w:t>Witness: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80798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93.4380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807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4380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80798"/>
          <w:noProof w:val="true"/>
        </w:rPr>
        <w:t>Testimony/Interview: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23071"/>
          <w:noProof w:val="true"/>
        </w:rPr>
        <w:t>Description</w:t>
      </w:r>
      <w:r>
        <w:rPr>
          <w:rFonts w:ascii="Calibri" w:hAnsi="Calibri" w:cs="Calibri"/>
          <w:u w:val="none"/>
          <w:sz w:val="24.5"/>
          <w:color w:val="000000"/>
          <w:w w:val="92.8023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2307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8023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23071"/>
          <w:noProof w:val="true"/>
        </w:rPr>
        <w:t>Instance</w:t>
      </w:r>
      <w:r>
        <w:rPr>
          <w:rFonts w:ascii="Calibri" w:hAnsi="Calibri" w:cs="Calibri"/>
          <w:u w:val="none"/>
          <w:sz w:val="24.5"/>
          <w:color w:val="000000"/>
          <w:w w:val="92.8023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23071"/>
          <w:noProof w:val="true"/>
        </w:rPr>
        <w:t>Witnessed: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454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5546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2.4355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5546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2.4355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55469"/>
          <w:noProof w:val="true"/>
        </w:rPr>
        <w:t>Information: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67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agree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accurate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true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best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my</w:t>
      </w:r>
      <w:r>
        <w:rPr>
          <w:rFonts w:ascii="Calibri" w:hAnsi="Calibri" w:cs="Calibri"/>
          <w:u w:val="none"/>
          <w:sz w:val="24.5"/>
          <w:color w:val="000000"/>
          <w:w w:val="87.1332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332169"/>
          <w:noProof w:val="true"/>
        </w:rPr>
        <w:t>knowledge.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6900"/>
        </w:tabs>
        <w:spacing w:before="0" w:after="0" w:line="37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9574738"/>
          <w:noProof w:val="true"/>
        </w:rPr>
        <w:t>Signature: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9574738"/>
          <w:noProof w:val="true"/>
        </w:rPr>
        <w:t>Date: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90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4735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Procedure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8985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5443"/>
          <w:noProof w:val="true"/>
        </w:rPr>
        <w:t>GBN/JBA-AR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4-4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